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745" w:rsidRDefault="00DA3745">
      <w:pPr>
        <w:widowControl w:val="0"/>
        <w:autoSpaceDE w:val="0"/>
        <w:autoSpaceDN w:val="0"/>
        <w:adjustRightInd w:val="0"/>
        <w:spacing w:after="0" w:line="240" w:lineRule="auto"/>
        <w:jc w:val="both"/>
        <w:outlineLvl w:val="0"/>
        <w:rPr>
          <w:rFonts w:ascii="Calibri" w:hAnsi="Calibri" w:cs="Calibri"/>
        </w:rPr>
      </w:pPr>
      <w:bookmarkStart w:id="0" w:name="_GoBack"/>
      <w:bookmarkEnd w:id="0"/>
    </w:p>
    <w:p w:rsidR="00DA3745" w:rsidRDefault="00DA3745">
      <w:pPr>
        <w:widowControl w:val="0"/>
        <w:autoSpaceDE w:val="0"/>
        <w:autoSpaceDN w:val="0"/>
        <w:adjustRightInd w:val="0"/>
        <w:spacing w:after="0" w:line="240" w:lineRule="auto"/>
        <w:outlineLvl w:val="0"/>
        <w:rPr>
          <w:rFonts w:ascii="Calibri" w:hAnsi="Calibri" w:cs="Calibri"/>
        </w:rPr>
      </w:pPr>
      <w:bookmarkStart w:id="1" w:name="Par1"/>
      <w:bookmarkEnd w:id="1"/>
      <w:r>
        <w:rPr>
          <w:rFonts w:ascii="Calibri" w:hAnsi="Calibri" w:cs="Calibri"/>
        </w:rPr>
        <w:t>Зарегистрировано в Минюсте России 22 января 2014 г. N 31077</w:t>
      </w:r>
    </w:p>
    <w:p w:rsidR="00DA3745" w:rsidRDefault="00DA374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A3745" w:rsidRDefault="00DA3745">
      <w:pPr>
        <w:widowControl w:val="0"/>
        <w:autoSpaceDE w:val="0"/>
        <w:autoSpaceDN w:val="0"/>
        <w:adjustRightInd w:val="0"/>
        <w:spacing w:after="0" w:line="240" w:lineRule="auto"/>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ФЕДЕРАЛЬНАЯ МИГРАЦИОННАЯ СЛУЖБА</w:t>
      </w:r>
    </w:p>
    <w:p w:rsidR="00DA3745" w:rsidRDefault="00DA3745">
      <w:pPr>
        <w:widowControl w:val="0"/>
        <w:autoSpaceDE w:val="0"/>
        <w:autoSpaceDN w:val="0"/>
        <w:adjustRightInd w:val="0"/>
        <w:spacing w:after="0" w:line="240" w:lineRule="auto"/>
        <w:jc w:val="center"/>
        <w:rPr>
          <w:rFonts w:ascii="Calibri" w:hAnsi="Calibri" w:cs="Calibri"/>
          <w:b/>
          <w:bCs/>
        </w:rPr>
      </w:pP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22 апреля 2013 г. N 215</w:t>
      </w:r>
    </w:p>
    <w:p w:rsidR="00DA3745" w:rsidRDefault="00DA3745">
      <w:pPr>
        <w:widowControl w:val="0"/>
        <w:autoSpaceDE w:val="0"/>
        <w:autoSpaceDN w:val="0"/>
        <w:adjustRightInd w:val="0"/>
        <w:spacing w:after="0" w:line="240" w:lineRule="auto"/>
        <w:jc w:val="center"/>
        <w:rPr>
          <w:rFonts w:ascii="Calibri" w:hAnsi="Calibri" w:cs="Calibri"/>
          <w:b/>
          <w:bCs/>
        </w:rPr>
      </w:pP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АДМИНИСТРАТИВНОГО РЕГЛАМЕНТА</w:t>
      </w: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ФЕДЕРАЛЬНОЙ МИГРАЦИОННОЙ СЛУЖБОЙ</w:t>
      </w: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ПО ВЫДАЧЕ ИНОСТРАННЫМ ГРАЖДАНАМ</w:t>
      </w: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ЛИЦАМ БЕЗ ГРАЖДАНСТВА ВИДА НА ЖИТЕЛЬСТВО</w:t>
      </w: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РОССИЙСКОЙ ФЕДЕРАЦИИ</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Приказов ФМС России от 09.07.2014 </w:t>
      </w:r>
      <w:hyperlink r:id="rId5" w:history="1">
        <w:r>
          <w:rPr>
            <w:rFonts w:ascii="Calibri" w:hAnsi="Calibri" w:cs="Calibri"/>
            <w:color w:val="0000FF"/>
          </w:rPr>
          <w:t>N 438</w:t>
        </w:r>
      </w:hyperlink>
      <w:r>
        <w:rPr>
          <w:rFonts w:ascii="Calibri" w:hAnsi="Calibri" w:cs="Calibri"/>
        </w:rPr>
        <w:t>,</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03.12.2014 </w:t>
      </w:r>
      <w:hyperlink r:id="rId6" w:history="1">
        <w:r>
          <w:rPr>
            <w:rFonts w:ascii="Calibri" w:hAnsi="Calibri" w:cs="Calibri"/>
            <w:color w:val="0000FF"/>
          </w:rPr>
          <w:t>N 631</w:t>
        </w:r>
      </w:hyperlink>
      <w:r>
        <w:rPr>
          <w:rFonts w:ascii="Calibri" w:hAnsi="Calibri" w:cs="Calibri"/>
        </w:rPr>
        <w:t xml:space="preserve">, от 24.02.2015 </w:t>
      </w:r>
      <w:hyperlink r:id="rId7" w:history="1">
        <w:r>
          <w:rPr>
            <w:rFonts w:ascii="Calibri" w:hAnsi="Calibri" w:cs="Calibri"/>
            <w:color w:val="0000FF"/>
          </w:rPr>
          <w:t>N 71</w:t>
        </w:r>
      </w:hyperlink>
      <w:r>
        <w:rPr>
          <w:rFonts w:ascii="Calibri" w:hAnsi="Calibri" w:cs="Calibri"/>
        </w:rPr>
        <w:t>,</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8" w:history="1">
        <w:r>
          <w:rPr>
            <w:rFonts w:ascii="Calibri" w:hAnsi="Calibri" w:cs="Calibri"/>
            <w:color w:val="0000FF"/>
          </w:rPr>
          <w:t>Решением</w:t>
        </w:r>
      </w:hyperlink>
      <w:r>
        <w:rPr>
          <w:rFonts w:ascii="Calibri" w:hAnsi="Calibri" w:cs="Calibri"/>
        </w:rPr>
        <w:t xml:space="preserve"> Верховного Суда РФ</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от 08.07.2014 N АКПИ14-642)</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9" w:history="1">
        <w:r>
          <w:rPr>
            <w:rFonts w:ascii="Calibri" w:hAnsi="Calibri" w:cs="Calibri"/>
            <w:color w:val="0000FF"/>
          </w:rPr>
          <w:t>законом</w:t>
        </w:r>
      </w:hyperlink>
      <w:r>
        <w:rPr>
          <w:rFonts w:ascii="Calibri" w:hAnsi="Calibri" w:cs="Calibri"/>
        </w:rPr>
        <w:t xml:space="preserve"> от 27 июля 2010 г. N 210-ФЗ "Об организации предоставления государственных и муниципальных услуг" &lt;1&gt;, </w:t>
      </w:r>
      <w:hyperlink r:id="rId10"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&lt;2&gt; и в целях реализации Федерального </w:t>
      </w:r>
      <w:hyperlink r:id="rId11" w:history="1">
        <w:r>
          <w:rPr>
            <w:rFonts w:ascii="Calibri" w:hAnsi="Calibri" w:cs="Calibri"/>
            <w:color w:val="0000FF"/>
          </w:rPr>
          <w:t>закона</w:t>
        </w:r>
      </w:hyperlink>
      <w:r>
        <w:rPr>
          <w:rFonts w:ascii="Calibri" w:hAnsi="Calibri" w:cs="Calibri"/>
        </w:rPr>
        <w:t xml:space="preserve"> от 25 июля 2002 г. N 115-ФЗ "О правовом положении иностранных граждан в Российской Федерации" &lt;3&gt; приказываю: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2010, N 31, ст. 4179; 2011, N 15, ст. 2038; N 27, ст. 3873, 3880; N 29, ст. 4291; N 30, ст. 4587; N 49, ст. 70614; 2012, N 31, ст. 4322; 2013, N 14, ст. 1651.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Собрание законодательства Российской Федерации, 2011, N 22, ст. 3169; N 35, ст. 5092; 2012, N 28, ст. 3908; N 36, ст. 4903; N 50, ст. 7070.</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&lt;3&gt; Собрание законодательства Российской Федерации, 2002, N 30, ст. 3032; 2003, N 27, ст. 2700; N 46, ст. 4437; 2004, N 35, ст. 3607; N 45, ст. 4377; 2006, N 30, ст. 3286; N 31, ст. 3420; 2007, N 1, ст. 21; N 49, ст. 6071; N 50, ст. 6241; 2008, N 19, ст. 2094; N 30, ст. 3616; 2009, N 19, ст. 2283; N 23, ст. 2760; N 26, ст. 3125; N 52, ст. 6450; N 21, ст. 2542; 2010, N 30, ст. 4011; N 31, ст. 4196; N 40, ст. 4969; N 52, ст. 7000; 2011, N 1, ст. 29, 50; N 13, ст. 1689; N 17, ст. 2318, 2321; N 27, ст. 3880; N 30, ст. 4590; N 47, ст. 6608; N 49, ст. 7043, 7061; N 50, ст. 7432, 7352; 2012, N 31, ст. 4322; N 47, ст. 6369, 6397; N 53, ст. 7640, ст. 7645.</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Административный </w:t>
      </w:r>
      <w:hyperlink w:anchor="Par62" w:history="1">
        <w:r>
          <w:rPr>
            <w:rFonts w:ascii="Calibri" w:hAnsi="Calibri" w:cs="Calibri"/>
            <w:color w:val="0000FF"/>
          </w:rPr>
          <w:t>регламент</w:t>
        </w:r>
      </w:hyperlink>
      <w:r>
        <w:rPr>
          <w:rFonts w:ascii="Calibri" w:hAnsi="Calibri" w:cs="Calibri"/>
        </w:rPr>
        <w:t xml:space="preserve"> 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Признать утратившими силу:</w:t>
      </w: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12" w:history="1">
        <w:r>
          <w:rPr>
            <w:rFonts w:ascii="Calibri" w:hAnsi="Calibri" w:cs="Calibri"/>
            <w:color w:val="0000FF"/>
          </w:rPr>
          <w:t>приказ</w:t>
        </w:r>
      </w:hyperlink>
      <w:r>
        <w:rPr>
          <w:rFonts w:ascii="Calibri" w:hAnsi="Calibri" w:cs="Calibri"/>
        </w:rPr>
        <w:t xml:space="preserve"> ФМС России от 29 февраля 2008 г. N 41 "Об утверждении Административного регламента по предоставлению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Министерством юстиции Российской Федерации 14 апреля 2008 г., регистрационный N 11525.</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13" w:history="1">
        <w:r>
          <w:rPr>
            <w:rFonts w:ascii="Calibri" w:hAnsi="Calibri" w:cs="Calibri"/>
            <w:color w:val="0000FF"/>
          </w:rPr>
          <w:t>пункты 3</w:t>
        </w:r>
      </w:hyperlink>
      <w:r>
        <w:rPr>
          <w:rFonts w:ascii="Calibri" w:hAnsi="Calibri" w:cs="Calibri"/>
        </w:rPr>
        <w:t xml:space="preserve"> - </w:t>
      </w:r>
      <w:hyperlink r:id="rId14" w:history="1">
        <w:r>
          <w:rPr>
            <w:rFonts w:ascii="Calibri" w:hAnsi="Calibri" w:cs="Calibri"/>
            <w:color w:val="0000FF"/>
          </w:rPr>
          <w:t>5</w:t>
        </w:r>
      </w:hyperlink>
      <w:r>
        <w:rPr>
          <w:rFonts w:ascii="Calibri" w:hAnsi="Calibri" w:cs="Calibri"/>
        </w:rPr>
        <w:t xml:space="preserve"> Изменений, вносимых в нормативные правовые акты Федеральной миграционной службы, утвержденных приказом ФМС России от 21 мая 2010 г. N 123 "О внесении изменений в нормативные правовые акты Федеральной миграционной службы"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Министерством юстиции Российской Федерации 21 июня 2010 г., регистрационный N 17605.</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15" w:history="1">
        <w:r>
          <w:rPr>
            <w:rFonts w:ascii="Calibri" w:hAnsi="Calibri" w:cs="Calibri"/>
            <w:color w:val="0000FF"/>
          </w:rPr>
          <w:t>приказ</w:t>
        </w:r>
      </w:hyperlink>
      <w:r>
        <w:rPr>
          <w:rFonts w:ascii="Calibri" w:hAnsi="Calibri" w:cs="Calibri"/>
        </w:rPr>
        <w:t xml:space="preserve"> ФМС России от 14 октября 2010 г. N 343 "О внесении изменений в Административный регламент по предоставлению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утвержденный приказом ФМС России от 29 февраля 2008 г. N 41"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Министерством юстиции Российской Федерации 11 ноября 2010 г., регистрационный N 18941.</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16" w:history="1">
        <w:r>
          <w:rPr>
            <w:rFonts w:ascii="Calibri" w:hAnsi="Calibri" w:cs="Calibri"/>
            <w:color w:val="0000FF"/>
          </w:rPr>
          <w:t>пункт 2</w:t>
        </w:r>
      </w:hyperlink>
      <w:r>
        <w:rPr>
          <w:rFonts w:ascii="Calibri" w:hAnsi="Calibri" w:cs="Calibri"/>
        </w:rPr>
        <w:t xml:space="preserve"> Изменений, вносимых в нормативные правовые акты Федеральной миграционной службы, утвержденных приказом ФМС России от 30 мая 2011 г. N 240 "О внесении изменений в нормативные правовые акты Федеральной миграционной службы"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Министерством юстиции Российской Федерации 21 июля 2011 г., регистрационный N 21426.</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17" w:history="1">
        <w:r>
          <w:rPr>
            <w:rFonts w:ascii="Calibri" w:hAnsi="Calibri" w:cs="Calibri"/>
            <w:color w:val="0000FF"/>
          </w:rPr>
          <w:t>приказ</w:t>
        </w:r>
      </w:hyperlink>
      <w:r>
        <w:rPr>
          <w:rFonts w:ascii="Calibri" w:hAnsi="Calibri" w:cs="Calibri"/>
        </w:rPr>
        <w:t xml:space="preserve"> ФМС России от 8 июня 2011 г. N 253 "О внесении изменений в Административный регламент по предоставлению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утвержденный приказом ФМС России от 29 февраля 2008 г. N 41"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Министерством юстиции Российской Федерации 21 июля 2011 г., регистрационный N 21428.</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Контроль исполнения настоящего приказа возложить на заместителя руководителя Федеральной миграционной службы по курируемому направлению деятельности.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К.О.РОМОДАНОВСКИЙ</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0"/>
        <w:rPr>
          <w:rFonts w:ascii="Calibri" w:hAnsi="Calibri" w:cs="Calibri"/>
        </w:rPr>
      </w:pPr>
      <w:bookmarkStart w:id="2" w:name="Par58"/>
      <w:bookmarkEnd w:id="2"/>
      <w:r>
        <w:rPr>
          <w:rFonts w:ascii="Calibri" w:hAnsi="Calibri" w:cs="Calibri"/>
        </w:rPr>
        <w:t>Приложение</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ФМС России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от 22 апреля 2013 г. N 215</w:t>
      </w:r>
    </w:p>
    <w:p w:rsidR="00DA3745" w:rsidRDefault="00DA3745">
      <w:pPr>
        <w:widowControl w:val="0"/>
        <w:autoSpaceDE w:val="0"/>
        <w:autoSpaceDN w:val="0"/>
        <w:adjustRightInd w:val="0"/>
        <w:spacing w:after="0" w:line="240" w:lineRule="auto"/>
        <w:jc w:val="right"/>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b/>
          <w:bCs/>
        </w:rPr>
      </w:pPr>
      <w:bookmarkStart w:id="3" w:name="Par62"/>
      <w:bookmarkEnd w:id="3"/>
      <w:r>
        <w:rPr>
          <w:rFonts w:ascii="Calibri" w:hAnsi="Calibri" w:cs="Calibri"/>
          <w:b/>
          <w:bCs/>
        </w:rPr>
        <w:t>АДМИНИСТРАТИВНЫЙ РЕГЛАМЕНТ</w:t>
      </w: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ФЕДЕРАЛЬНОЙ МИГРАЦИОННОЙ СЛУЖБОЙ</w:t>
      </w: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ПО ВЫДАЧЕ ИНОСТРАННЫМ ГРАЖДАНАМ</w:t>
      </w: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ЛИЦАМ БЕЗ ГРАЖДАНСТВА ВИДА НА ЖИТЕЛЬСТВО</w:t>
      </w:r>
    </w:p>
    <w:p w:rsidR="00DA3745" w:rsidRDefault="00DA374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РОССИЙСКОЙ ФЕДЕРАЦИИ</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Приказов ФМС России от 09.07.2014 </w:t>
      </w:r>
      <w:hyperlink r:id="rId18" w:history="1">
        <w:r>
          <w:rPr>
            <w:rFonts w:ascii="Calibri" w:hAnsi="Calibri" w:cs="Calibri"/>
            <w:color w:val="0000FF"/>
          </w:rPr>
          <w:t>N 438</w:t>
        </w:r>
      </w:hyperlink>
      <w:r>
        <w:rPr>
          <w:rFonts w:ascii="Calibri" w:hAnsi="Calibri" w:cs="Calibri"/>
        </w:rPr>
        <w:t>,</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03.12.2014 </w:t>
      </w:r>
      <w:hyperlink r:id="rId19" w:history="1">
        <w:r>
          <w:rPr>
            <w:rFonts w:ascii="Calibri" w:hAnsi="Calibri" w:cs="Calibri"/>
            <w:color w:val="0000FF"/>
          </w:rPr>
          <w:t>N 631</w:t>
        </w:r>
      </w:hyperlink>
      <w:r>
        <w:rPr>
          <w:rFonts w:ascii="Calibri" w:hAnsi="Calibri" w:cs="Calibri"/>
        </w:rPr>
        <w:t xml:space="preserve">, от 24.02.2015 </w:t>
      </w:r>
      <w:hyperlink r:id="rId20" w:history="1">
        <w:r>
          <w:rPr>
            <w:rFonts w:ascii="Calibri" w:hAnsi="Calibri" w:cs="Calibri"/>
            <w:color w:val="0000FF"/>
          </w:rPr>
          <w:t>N 71</w:t>
        </w:r>
      </w:hyperlink>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1"/>
        <w:rPr>
          <w:rFonts w:ascii="Calibri" w:hAnsi="Calibri" w:cs="Calibri"/>
        </w:rPr>
      </w:pPr>
      <w:bookmarkStart w:id="4" w:name="Par72"/>
      <w:bookmarkEnd w:id="4"/>
      <w:r>
        <w:rPr>
          <w:rFonts w:ascii="Calibri" w:hAnsi="Calibri" w:cs="Calibri"/>
        </w:rPr>
        <w:lastRenderedPageBreak/>
        <w:t>I. Общие положения</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5" w:name="Par74"/>
      <w:bookmarkEnd w:id="5"/>
      <w:r>
        <w:rPr>
          <w:rFonts w:ascii="Calibri" w:hAnsi="Calibri" w:cs="Calibri"/>
        </w:rPr>
        <w:t>Предмет регулирования</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Административный регламент 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&lt;1&gt; устанавливает стандарт и порядок предоставления территориальными органами ФМС России и их структурными подразделениями государственной услуги по выдаче иностранным гражданам и лицам без гражданства вида на жительство в Российской Федерации &lt;2&gt;.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"Административный регламент", "государственная услуга" соответственно.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Далее - "вид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6" w:name="Par81"/>
      <w:bookmarkEnd w:id="6"/>
      <w:r>
        <w:rPr>
          <w:rFonts w:ascii="Calibri" w:hAnsi="Calibri" w:cs="Calibri"/>
        </w:rPr>
        <w:t>Круг заявителей</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Заявителями являются: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иностранный гражданин или лицо без гражданства &lt;1&gt;, достигший 18-летнего возраста, имеющий разрешение на временное проживание в Российской Федерации &lt;2&gt;, обратившийся в территориальный орган ФМС России по разрешенному месту временного проживания с заявлением о выдаче вида на жительство, в том числе в отношении получающего совместно с ним вид на жительство иностранного гражданина, имеющего разрешение на временное проживание, не достигшего 18-летнего возраста или признанного недееспособным или ограниченным в дееспособности, родителем, усыновителем, опекуном или попечителем которого он является;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"иностранный гражданин", если для лица без гражданства не установлены правила, отличные от правил, установленных для иностранного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Далее - "разрешение на временное проживание".</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иностранный гражданин, осуществляющий трудовую деятельность в Российской Федерации в порядке, определенном </w:t>
      </w:r>
      <w:hyperlink r:id="rId21" w:history="1">
        <w:r>
          <w:rPr>
            <w:rFonts w:ascii="Calibri" w:hAnsi="Calibri" w:cs="Calibri"/>
            <w:color w:val="0000FF"/>
          </w:rPr>
          <w:t>статьей 13.2</w:t>
        </w:r>
      </w:hyperlink>
      <w:r>
        <w:rPr>
          <w:rFonts w:ascii="Calibri" w:hAnsi="Calibri" w:cs="Calibri"/>
        </w:rPr>
        <w:t xml:space="preserve"> Федерального закона от 25 июля 2002 г. N 115-ФЗ "О правовом положении иностранных граждан в Российской Федерации" &lt;1&gt;, достигший 18-летнего возраста, законно находящийся на территории Российской Федерации, обратившийся в территориальный орган ФМС России по предполагаемому месту постоянного проживания с заявлением о выдаче вида на жительство, в том числе в отношении своих детей, не достигших 18-летнего возраста или признанных недееспособными или ограниченными в дееспособности, законно находящихся на территории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"высококвалифицированный специалист".</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члены семьи высококвалифицированного специалиста (супруг (супруга), дети (в том числе усыновленные), супруги детей, родители (в том числе приемные), супруги родителей, бабушки, дедушки, внуки), достигшие 18-летнего возраста, законно находящиеся на территории Российской Федерации, обратившиеся в территориальный орган ФМС России по предполагаемому месту постоянного проживания с заявлением о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гражданин Российской Федерации или иностранный гражданин, проживающий в Российской Федерации на основании вида на жительство, обратившийся в территориальный орган ФМС России по месту своего жительства (пребывания) с заявлением о выдаче вида на жительство в отношении иностранного гражданина, не достигшего 18-летнего возраста или признанного недееспособным или ограниченным в дееспособности, имеющего разрешение на временное проживание в Российской Федерации, родителем, усыновителем, опекуном или попечителем которого он является;</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Приказа</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 w:name="Par96"/>
      <w:bookmarkEnd w:id="7"/>
      <w:r>
        <w:rPr>
          <w:rFonts w:ascii="Calibri" w:hAnsi="Calibri" w:cs="Calibri"/>
        </w:rPr>
        <w:t xml:space="preserve">иностранный гражданин, являющийся участником Государственной </w:t>
      </w:r>
      <w:hyperlink r:id="rId23" w:history="1">
        <w:r>
          <w:rPr>
            <w:rFonts w:ascii="Calibri" w:hAnsi="Calibri" w:cs="Calibri"/>
            <w:color w:val="0000FF"/>
          </w:rPr>
          <w:t>программы</w:t>
        </w:r>
      </w:hyperlink>
      <w:r>
        <w:rPr>
          <w:rFonts w:ascii="Calibri" w:hAnsi="Calibri" w:cs="Calibri"/>
        </w:rPr>
        <w:t xml:space="preserve"> по оказанию </w:t>
      </w:r>
      <w:r>
        <w:rPr>
          <w:rFonts w:ascii="Calibri" w:hAnsi="Calibri" w:cs="Calibri"/>
        </w:rPr>
        <w:lastRenderedPageBreak/>
        <w:t>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&lt;1&gt;, и переселившиеся совместно с ним члены его семьи &lt;2&gt;, имеющие разрешение на временное проживание, обратившиеся в территориальный орган ФМС России на территории вселения с заявлением о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26, ст. 2820; 2009, N 11, ст. 1278; N 27, ст. 3341; 2010, N 3, ст. 275; 2012, N 38, ст. 5074. Далее - "Государственная программа".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Далее - "члены семьи".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гражданин Республики Беларусь, достигший 18-летнего возраста, законно находящийся на территории Российской Федерации, обратившийся в территориальный орган ФМС России по предполагаемому месту постоянного проживания с заявлением о выдаче вида на жительство, без получения разрешения на временное проживание, в том числе в отношении получающего совместно с ним вид на жительство гражданина Республики Беларусь, не достигшего 18-летнего возраста или признанного недееспособным или ограниченным в дееспособности, родителем, усыновителем, опекуном или попечителем которого он является;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иностранный гражданин, проживающий на территории Российской Федерации, у которого прекращено гражданство Российской Федерации, обратившийся в территориальный орган ФМС России по месту своего жительства с заявлением о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8" w:name="Par103"/>
      <w:bookmarkEnd w:id="8"/>
      <w:r>
        <w:rPr>
          <w:rFonts w:ascii="Calibri" w:hAnsi="Calibri" w:cs="Calibri"/>
        </w:rPr>
        <w:t xml:space="preserve">иностранный гражданин, признанный носителем русского языка в соответствии со </w:t>
      </w:r>
      <w:hyperlink r:id="rId24" w:history="1">
        <w:r>
          <w:rPr>
            <w:rFonts w:ascii="Calibri" w:hAnsi="Calibri" w:cs="Calibri"/>
            <w:color w:val="0000FF"/>
          </w:rPr>
          <w:t>статьей 33.1</w:t>
        </w:r>
      </w:hyperlink>
      <w:r>
        <w:rPr>
          <w:rFonts w:ascii="Calibri" w:hAnsi="Calibri" w:cs="Calibri"/>
        </w:rPr>
        <w:t xml:space="preserve"> Федерального закона от 31 мая 2002 г. N 62-ФЗ "О гражданстве Российской Федерации" &lt;3&gt;, обратившийся с заявлением о выдаче вида на жительство в территориальный орган ФМС России, решением комиссии которого данный иностранный гражданин признан носителем русского языка;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5"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9" w:name="Par105"/>
      <w:bookmarkEnd w:id="9"/>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0" w:name="Par106"/>
      <w:bookmarkEnd w:id="10"/>
      <w:r>
        <w:rPr>
          <w:rFonts w:ascii="Calibri" w:hAnsi="Calibri" w:cs="Calibri"/>
        </w:rPr>
        <w:t>&lt;3&gt; Собрание законодательства Российской Федерации, 2002, N 22, ст. 2031; 2003, N 46, ст. 4447; 2004, N 45, ст. 4377; 2006, N 2, ст. 170; N 31, ст. 3420; 2007, N 49, ст. 6057; N 50, ст. 6241; 2008, N 40, ст. 4498; 2009, N 1, ст. 9; N 26, ст. 3125; 2012, N 47, ст. 6393; 2013, N 27, ст. 3461, 3477; N 44, ст. 5638; 2014, N 16, ст. 1828, 1829. Далее - "иностранный гражданин, признанный носителем русского языка".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(сноска введена </w:t>
      </w:r>
      <w:hyperlink r:id="rId26"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иностранный гражданин и члены его семьи, которым Российской Федерацией предоставлено политическое убежище, обратившиеся в территориальный орган ФМС России по месту пребывания с заявлением о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1" w:name="Par111"/>
      <w:bookmarkEnd w:id="11"/>
      <w:r>
        <w:rPr>
          <w:rFonts w:ascii="Calibri" w:hAnsi="Calibri" w:cs="Calibri"/>
        </w:rPr>
        <w:t>Требования к порядку информирования о предоставлении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Информация по вопросам предоставления государственной услуги предоставляется: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информационных стендах непосредственно в территориальных органах ФМС России и их структурных подразделениях, участвующих в предоставлении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официальном сайте ФМС России (www.fms.gov.ru) и официальных сайтах территориальных органов ФМС России в информационно-телекоммуникационной сети "Интернет" &lt;1&gt; (</w:t>
      </w:r>
      <w:hyperlink w:anchor="Par1062" w:history="1">
        <w:r>
          <w:rPr>
            <w:rFonts w:ascii="Calibri" w:hAnsi="Calibri" w:cs="Calibri"/>
            <w:color w:val="0000FF"/>
          </w:rPr>
          <w:t>приложение N 1</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"официальный сайт".</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федеральной государственной информационной системе "Единый портал государственных и муниципальных услуг (функций)" &lt;1&gt; (www. gosuslugi.ru);</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"единый портал".</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сотрудниками органов внутренних дел Российской Федерации, прикомандированными к ФМС России, федеральными государственными гражданскими служащими, работниками территориальных органов ФМС России и их структурных подразделений &lt;1&gt; в ходе личного приема;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"сотрудники".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многофункциональных центрах предоставления государственных и муниципальных услуг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В случае заключения территориальным органом ФМС России с многофункциональным центром соответствующего соглашения. Далее - "многофункциональный центр".</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использованием средств телефонной связи, электронной почты, публикаций в средствах массовой информации, издания информационных материалов (брошюр, буклетов, справочно-информационных карт).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требованиями к информированию заявителей являются: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предоставляемой информации;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четкость в изложении информации;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информирования;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наглядность форм предоставляемой информации;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удобство и доступность получения информации;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оперативность предоставления информации.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по вопросам предоставления государственной услуги включает следующие сведения: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почтовый адрес, номера телефонов, адреса электронной почты и официальных сайтов ФМС России и ее территориальных органов (</w:t>
      </w:r>
      <w:hyperlink w:anchor="Par1062" w:history="1">
        <w:r>
          <w:rPr>
            <w:rFonts w:ascii="Calibri" w:hAnsi="Calibri" w:cs="Calibri"/>
            <w:color w:val="0000FF"/>
          </w:rPr>
          <w:t>приложение N 1</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(режим) работы соответствующего территориального органа ФМС России и его структурных подразделений; адреса иных организаций, участвующих в предоставлении государственной услуги, включая адреса нахождения ближайших банковских учреждений, в которых можно произвести уплату государственной пошлины;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законодательных и иных нормативных правовых актов, регламентирующих вопрос получения иностранными гражданами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получения консультаций (справок) о предоставлении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категории заявителей, которым предоставляется государственная услуга;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формы заявлений о выдаче вида на жительство и образцы их заполнения;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документов, представляемых заявителем для получения вида на жительство, требования, предъявляемые к этим документам;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 предоставления государственной услуги с обязательным указанием оснований отказа в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информирования о ходе и результатах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банковские реквизиты для уплаты государственной пошлины;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досудебного (внесудебного) обжалования решений, действий или бездействия должностных лиц территориальных органов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блок-схему предоставления государственной услуги (</w:t>
      </w:r>
      <w:hyperlink w:anchor="Par1680" w:history="1">
        <w:r>
          <w:rPr>
            <w:rFonts w:ascii="Calibri" w:hAnsi="Calibri" w:cs="Calibri"/>
            <w:color w:val="0000FF"/>
          </w:rPr>
          <w:t>приложение N 2</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Бланки заявлений доступны для заполнения и распечатывания заявителем на официальных сайтах ФМС России и территориальных органов ФМС России, на едином портале.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Информирование о ходе предоставления государственной услуги осуществляется: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личном обращении заявителя;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почтовой, телефонной связи;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посредством единого портала.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любое время с момента приема документов для выдачи вида на жительство заявитель имеет право на получение сведений о ходе предоставления государственной услуги при личном обращении.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Заявители, представившие в территориальные органы ФМС России документы для выдачи вида на жительство, в обязательном порядке информируются сотрудниками: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основаниях отказа в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сроке рассмотрения заявления о выдаче вида на жительство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"заявление".</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получения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Консультации предоставляются уполномоченными сотрудниками при личном или письменном обращении лица, посредством официального сайта, телефонной связи или электронной почты.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Консультации общего характера (о месте нахождения, графике работы и требуемых документах) могут предоставляться с использованием средств автоинформирования. При автоинформировании обеспечивается круглосуточное предоставление справочной информации.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Консультации предоставляются по следующим вопросам: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структурных подразделениях территориального органа ФМС России, уполномоченных на прием заявления и на выдачу вида на жительство, включая информацию о месте их нахождения;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перечне документов, представляемых для получения вида на жительство, и предъявляемых к ним требованиях;</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требованиях к документам, удостоверяющим личность иностранных граждан;</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размере государственной пошлины;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времени приема заявлений и выдачи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сроке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обжалования решений, действий или бездействия должностных лиц, предоставляющих государственную услугу.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Заявитель может выбрать два варианта получения личной консультации: в режиме общей очереди или по предварительной записи (в том числе по телефону).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ожидания получения личной консультации не должно превышать 15 минут.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сотрудников.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индивидуального устного консультирования каждого заявителя не может превышать 15 минут.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для дачи ответа требуется продолжительное время, сотрудник,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индивидуального устного консультирования в подразделениях назначаются отдельные сотрудники. Сотрудники, осуществляющие личный прием граждан, должны иметь личные идентификационные таблички (бейджи).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консультации предоставляются на безвозмездной основе.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Телефонные звонки принимаются в соответствии с графиком работы сотрудников, которые непосредственно взаимодействуют с заявителем.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ответах по телефону на устное обращение сотрудник, осуществляющий прием и информирование, сообщает обратившемуся лицу свои фамилию, имя, отчество, занимаемую должность и наименование подразделения. Во время разговора необходимо произносить слова четко, избегать одновременного разговора с окружающими людьми и не прерывать разговор.</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разговора не должно превышать 10 минут.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на другое </w:t>
      </w:r>
      <w:r>
        <w:rPr>
          <w:rFonts w:ascii="Calibri" w:hAnsi="Calibri" w:cs="Calibri"/>
        </w:rPr>
        <w:lastRenderedPageBreak/>
        <w:t>должностное лицо или же обратившемуся заявителю должен быть сообщен телефонный номер, по которому можно получить необходимую информацию.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случае поступления от заявителя запроса на получение письменной консультации территориальный орган ФМС России обязан ответить на него в срок до 30 календарных дней со дня регистрации письменного обращения.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руководителем территориального органа ФМС России (заместителем) или его структурного подразделения (заместителем).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Прием заявителей сотрудниками территориальных органов ФМС России и их структурных подразделений, участвующих в предоставлении государственной услуги, производится в соответствии со следующим графиком:</w:t>
      </w:r>
    </w:p>
    <w:p w:rsidR="00DA3745" w:rsidRDefault="00DA3745">
      <w:pPr>
        <w:widowControl w:val="0"/>
        <w:autoSpaceDE w:val="0"/>
        <w:autoSpaceDN w:val="0"/>
        <w:adjustRightInd w:val="0"/>
        <w:spacing w:after="0" w:line="240" w:lineRule="auto"/>
        <w:ind w:firstLine="540"/>
        <w:jc w:val="both"/>
        <w:rPr>
          <w:rFonts w:ascii="Calibri" w:hAnsi="Calibri" w:cs="Calibri"/>
        </w:rPr>
        <w:sectPr w:rsidR="00DA3745" w:rsidSect="00A14882">
          <w:pgSz w:w="11906" w:h="16838"/>
          <w:pgMar w:top="1134" w:right="850" w:bottom="1134" w:left="1701" w:header="708" w:footer="708" w:gutter="0"/>
          <w:cols w:space="708"/>
          <w:docGrid w:linePitch="360"/>
        </w:sectPr>
      </w:pPr>
    </w:p>
    <w:p w:rsidR="00DA3745" w:rsidRDefault="00DA3745">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221"/>
        <w:gridCol w:w="6418"/>
      </w:tblGrid>
      <w:tr w:rsidR="00DA3745">
        <w:tc>
          <w:tcPr>
            <w:tcW w:w="32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Дни недели</w:t>
            </w:r>
          </w:p>
        </w:tc>
        <w:tc>
          <w:tcPr>
            <w:tcW w:w="6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Режим работы</w:t>
            </w:r>
          </w:p>
        </w:tc>
      </w:tr>
      <w:tr w:rsidR="00DA3745">
        <w:tc>
          <w:tcPr>
            <w:tcW w:w="32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Понедельник</w:t>
            </w:r>
          </w:p>
        </w:tc>
        <w:tc>
          <w:tcPr>
            <w:tcW w:w="6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14.00 - 20.00</w:t>
            </w:r>
          </w:p>
        </w:tc>
      </w:tr>
      <w:tr w:rsidR="00DA3745">
        <w:tc>
          <w:tcPr>
            <w:tcW w:w="32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Вторник</w:t>
            </w:r>
          </w:p>
        </w:tc>
        <w:tc>
          <w:tcPr>
            <w:tcW w:w="6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9.00 - 15.00</w:t>
            </w:r>
          </w:p>
        </w:tc>
      </w:tr>
      <w:tr w:rsidR="00DA3745">
        <w:tc>
          <w:tcPr>
            <w:tcW w:w="32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Среда</w:t>
            </w:r>
          </w:p>
        </w:tc>
        <w:tc>
          <w:tcPr>
            <w:tcW w:w="6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прием заявителей не проводится</w:t>
            </w:r>
          </w:p>
        </w:tc>
      </w:tr>
      <w:tr w:rsidR="00DA3745">
        <w:tc>
          <w:tcPr>
            <w:tcW w:w="32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Четверг</w:t>
            </w:r>
          </w:p>
        </w:tc>
        <w:tc>
          <w:tcPr>
            <w:tcW w:w="6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14.00 - 18.00</w:t>
            </w:r>
          </w:p>
        </w:tc>
      </w:tr>
      <w:tr w:rsidR="00DA3745">
        <w:tc>
          <w:tcPr>
            <w:tcW w:w="32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Пятница</w:t>
            </w:r>
          </w:p>
        </w:tc>
        <w:tc>
          <w:tcPr>
            <w:tcW w:w="6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9.00 - 15.00</w:t>
            </w:r>
          </w:p>
        </w:tc>
      </w:tr>
      <w:tr w:rsidR="00DA3745">
        <w:tc>
          <w:tcPr>
            <w:tcW w:w="32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Суббота</w:t>
            </w:r>
          </w:p>
        </w:tc>
        <w:tc>
          <w:tcPr>
            <w:tcW w:w="6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вторая суббота месяца 10.00 - 12.00</w:t>
            </w:r>
          </w:p>
        </w:tc>
      </w:tr>
    </w:tbl>
    <w:p w:rsidR="00DA3745" w:rsidRDefault="00DA3745">
      <w:pPr>
        <w:widowControl w:val="0"/>
        <w:autoSpaceDE w:val="0"/>
        <w:autoSpaceDN w:val="0"/>
        <w:adjustRightInd w:val="0"/>
        <w:spacing w:after="0" w:line="240" w:lineRule="auto"/>
        <w:ind w:firstLine="540"/>
        <w:jc w:val="both"/>
        <w:rPr>
          <w:rFonts w:ascii="Calibri" w:hAnsi="Calibri" w:cs="Calibri"/>
        </w:rPr>
        <w:sectPr w:rsidR="00DA3745">
          <w:pgSz w:w="16838" w:h="11905" w:orient="landscape"/>
          <w:pgMar w:top="1701" w:right="1134" w:bottom="850" w:left="1134" w:header="720" w:footer="720" w:gutter="0"/>
          <w:cols w:space="720"/>
          <w:noEndnote/>
        </w:sect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предоставления перерыва для отдыха и питания сотрудников устанавливается с 13.00 до 13.45.</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временных и климатических условий, а также особенностей административно-территориального деления субъекта Российской Федерации, допускается изменение руководителем территориального органа ФМС России времени приема заявителей, но при этом прием должен быть организован таким образом, чтобы исключить образование очередей.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увеличении количества обращений заявителей по решению руководителя территориального органа ФМС России продолжительность времени приема может быть увеличена, но не должна превышать установленной законодательством Российской Федерации продолжительности рабочего дня.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1"/>
        <w:rPr>
          <w:rFonts w:ascii="Calibri" w:hAnsi="Calibri" w:cs="Calibri"/>
        </w:rPr>
      </w:pPr>
      <w:bookmarkStart w:id="12" w:name="Par212"/>
      <w:bookmarkEnd w:id="12"/>
      <w:r>
        <w:rPr>
          <w:rFonts w:ascii="Calibri" w:hAnsi="Calibri" w:cs="Calibri"/>
        </w:rPr>
        <w:t>II. Стандарт предоставления государственной услуги</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3" w:name="Par214"/>
      <w:bookmarkEnd w:id="13"/>
      <w:r>
        <w:rPr>
          <w:rFonts w:ascii="Calibri" w:hAnsi="Calibri" w:cs="Calibri"/>
        </w:rPr>
        <w:t>Наименование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Выдача иностранному гражданину и лицу без гражданства вида 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4" w:name="Par218"/>
      <w:bookmarkEnd w:id="14"/>
      <w:r>
        <w:rPr>
          <w:rFonts w:ascii="Calibri" w:hAnsi="Calibri" w:cs="Calibri"/>
        </w:rPr>
        <w:t>Наименование органа, предоставляющего</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государственную услугу</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Государственная услуга непосредственно предоставляется территориальными органами ФМС России и их структурными подразделениями.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Территориальные органы ФМС России и их структурные подразделения &lt;1&gt; при выдаче вида на жительство взаимодействуют с территориальными органами: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"территориальные органы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МВД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ФСБ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ФНС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ФССП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Росреестра;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органами социальной защиты населения, органами здравоохранения и другими заинтересованными органами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При рассмотрении заявлений в закрытых административно-территориальных образованиях направляются запросы в уполномоченные органы, предусмотренные </w:t>
      </w:r>
      <w:hyperlink r:id="rId27" w:history="1">
        <w:r>
          <w:rPr>
            <w:rFonts w:ascii="Calibri" w:hAnsi="Calibri" w:cs="Calibri"/>
            <w:color w:val="0000FF"/>
          </w:rPr>
          <w:t>Положением</w:t>
        </w:r>
      </w:hyperlink>
      <w:r>
        <w:rPr>
          <w:rFonts w:ascii="Calibri" w:hAnsi="Calibri" w:cs="Calibri"/>
        </w:rPr>
        <w:t xml:space="preserve"> об обеспечении особого режима в закрытом административно-территориальном образовании, на территории которого расположены объекты Министерства обороны Российской Федерации, утвержденным постановлением Правительства Российской Федерации от 26 июня 1998 г. N 655 (Собрание законодательства Российской Федерации, 1998, N 27, ст. 3180; N 38, ст. 4812; 2003, N 33, ст. 3269; 2005, N 29, ст. 3058; 2009, N 50, ст. 6098; N 52, ст. 6601), и </w:t>
      </w:r>
      <w:hyperlink r:id="rId28" w:history="1">
        <w:r>
          <w:rPr>
            <w:rFonts w:ascii="Calibri" w:hAnsi="Calibri" w:cs="Calibri"/>
            <w:color w:val="0000FF"/>
          </w:rPr>
          <w:t>Положением</w:t>
        </w:r>
      </w:hyperlink>
      <w:r>
        <w:rPr>
          <w:rFonts w:ascii="Calibri" w:hAnsi="Calibri" w:cs="Calibri"/>
        </w:rPr>
        <w:t xml:space="preserve">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утвержденным постановлением Правительства Российской Федерации от 11 июня 1996 г. N 693 (Собрание законодательства Российской Федерации, 1996, N 40, ст. 4645; 1997, N 14, ст. 1637; 2003, N 33, ст. 3269; 2009, N 18, ст. 2244).</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Процедуры взаимодействия с указанными органами и организациями определяются Административным регламентом, а также иными нормативными правовыми актами Российской Федерации и соответствующими соглашениями.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При предоставлении государственной услуги территориальные органы ФМС России не </w:t>
      </w:r>
      <w:r>
        <w:rPr>
          <w:rFonts w:ascii="Calibri" w:hAnsi="Calibri" w:cs="Calibri"/>
        </w:rPr>
        <w:lastRenderedPageBreak/>
        <w:t>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обращения за получением услуги по медицинскому освидетельствованию с выдачей справки в целях предоставления государственной услуги (</w:t>
      </w:r>
      <w:hyperlink r:id="rId29" w:history="1">
        <w:r>
          <w:rPr>
            <w:rFonts w:ascii="Calibri" w:hAnsi="Calibri" w:cs="Calibri"/>
            <w:color w:val="0000FF"/>
          </w:rPr>
          <w:t>пункт 27</w:t>
        </w:r>
      </w:hyperlink>
      <w:r>
        <w:rPr>
          <w:rFonts w:ascii="Calibri" w:hAnsi="Calibri" w:cs="Calibri"/>
        </w:rPr>
        <w:t xml:space="preserve"> перечня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 в предоставлении государственной услуги, утвержденного постановлением Правительства Российской Федерации от 6 мая 2011 г. N 352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20, ст. 2829; 2012, N 14, ст. 1655; N 36, ст. 4922; 2013, N 33, ст. 4382.</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5" w:name="Par240"/>
      <w:bookmarkEnd w:id="15"/>
      <w:r>
        <w:rPr>
          <w:rFonts w:ascii="Calibri" w:hAnsi="Calibri" w:cs="Calibri"/>
        </w:rPr>
        <w:t>Результат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Результатом предоставления государственной услуги являются: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выдача иностранному гражданину вида на жительство (принятие решения о выдаче вида на жительство, направление иностранному гражданину уведомления о принятом решении, оформление и выдача иностранному гражданину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выдаче иностранному гражданину вида на жительство (принятие решения об отказе в выдаче вида на жительство, направление иностранному гражданину уведомления о принятом решении, выдача иностранному гражданину уведомления об отказе в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продление срока действия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6" w:name="Par247"/>
      <w:bookmarkEnd w:id="16"/>
      <w:r>
        <w:rPr>
          <w:rFonts w:ascii="Calibri" w:hAnsi="Calibri" w:cs="Calibri"/>
        </w:rPr>
        <w:t>Срок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Общий срок предоставления государственной услуги составляет 6 месяцев со дня принятия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предоставления государственной услуги по заявлению, поданному иностранным гражданином, являющимся участником Государственной </w:t>
      </w:r>
      <w:hyperlink r:id="rId30" w:history="1">
        <w:r>
          <w:rPr>
            <w:rFonts w:ascii="Calibri" w:hAnsi="Calibri" w:cs="Calibri"/>
            <w:color w:val="0000FF"/>
          </w:rPr>
          <w:t>программы</w:t>
        </w:r>
      </w:hyperlink>
      <w:r>
        <w:rPr>
          <w:rFonts w:ascii="Calibri" w:hAnsi="Calibri" w:cs="Calibri"/>
        </w:rPr>
        <w:t>, и членами его семьи, составляет 2 месяца со дня принятия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предоставления государственной услуги по заявлению, поданному высококвалифицированным специалистом и членами семьи высококвалифицированного специалиста, прибывшими на территорию Российской Федерации, составляет 3 месяца со дня принятия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предоставления государственной услуги по заявлению, поданному гражданином Республики Беларусь, не получившим ранее разрешение на временное проживание, составляет 3 месяца со дня принятия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предоставления государственной услуги по заявлению, поданному иностранным гражданином, у которого прекращено гражданство Российской Федерации, составляет 15 рабочих дней со дня принятия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7" w:name="Par254"/>
      <w:bookmarkEnd w:id="17"/>
      <w:r>
        <w:rPr>
          <w:rFonts w:ascii="Calibri" w:hAnsi="Calibri" w:cs="Calibri"/>
        </w:rPr>
        <w:t>Срок предоставления государственной услуги по заявлению, поданному иностранным гражданином, признанным носителем русского языка, составляет 2 месяца со дня принятия заявления.</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1"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предоставления государственной услуги по заявлению, поданному иностранным гражданином, которому Российской Федерацией предоставлено политическое убежище, составляет 15 рабочих дней со дня принятия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Максимальный срок рассмотрения заявления о продлении не должен превышать 2 месяцев со дня принятия такого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8" w:name="Par259"/>
      <w:bookmarkEnd w:id="18"/>
      <w:r>
        <w:rPr>
          <w:rFonts w:ascii="Calibri" w:hAnsi="Calibri" w:cs="Calibri"/>
        </w:rPr>
        <w:t>Нормативные правовые акты, регулирующие предоставление</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Предоставление государственной услуги осуществляется в соответствии с:</w:t>
      </w: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32" w:history="1">
        <w:r>
          <w:rPr>
            <w:rFonts w:ascii="Calibri" w:hAnsi="Calibri" w:cs="Calibri"/>
            <w:color w:val="0000FF"/>
          </w:rPr>
          <w:t>Конституцией</w:t>
        </w:r>
      </w:hyperlink>
      <w:r>
        <w:rPr>
          <w:rFonts w:ascii="Calibri" w:hAnsi="Calibri" w:cs="Calibri"/>
        </w:rPr>
        <w:t xml:space="preserve">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2009, N 4, ст. 445.</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Гражданским </w:t>
      </w:r>
      <w:hyperlink r:id="rId33" w:history="1">
        <w:r>
          <w:rPr>
            <w:rFonts w:ascii="Calibri" w:hAnsi="Calibri" w:cs="Calibri"/>
            <w:color w:val="0000FF"/>
          </w:rPr>
          <w:t>кодексом</w:t>
        </w:r>
      </w:hyperlink>
      <w:r>
        <w:rPr>
          <w:rFonts w:ascii="Calibri" w:hAnsi="Calibri" w:cs="Calibri"/>
        </w:rPr>
        <w:t xml:space="preserve">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1994, N 32, ст. 3301; 2013, N 44, ст. 5641.</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Налоговым </w:t>
      </w:r>
      <w:hyperlink r:id="rId34" w:history="1">
        <w:r>
          <w:rPr>
            <w:rFonts w:ascii="Calibri" w:hAnsi="Calibri" w:cs="Calibri"/>
            <w:color w:val="0000FF"/>
          </w:rPr>
          <w:t>кодексом</w:t>
        </w:r>
      </w:hyperlink>
      <w:r>
        <w:rPr>
          <w:rFonts w:ascii="Calibri" w:hAnsi="Calibri" w:cs="Calibri"/>
        </w:rPr>
        <w:t xml:space="preserve">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1998, N 31, ст. 3824; 2013, N 44, ст. 5646.</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35" w:history="1">
        <w:r>
          <w:rPr>
            <w:rFonts w:ascii="Calibri" w:hAnsi="Calibri" w:cs="Calibri"/>
            <w:color w:val="0000FF"/>
          </w:rPr>
          <w:t>законом</w:t>
        </w:r>
      </w:hyperlink>
      <w:r>
        <w:rPr>
          <w:rFonts w:ascii="Calibri" w:hAnsi="Calibri" w:cs="Calibri"/>
        </w:rPr>
        <w:t xml:space="preserve"> от 15 августа 1996 г. N 114-ФЗ "О порядке выезда из Российской Федерации и въезда в Российскую Федерацию"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1996, N 34, ст. 4092; 1998, N 30, ст. 3606; 1999, N 26, ст. 3175; 2003, N 2, ст. 159; N 27, ст. 2700; 2004, N 27, ст. 2711; 2006, N 27, ст. 2877; N 31, ст. 3420; 2007, N 1, ст. 29; N 3, ст. 410; N 49, ст. 6071; N 50, ст. 6240; 2008, N 19, ст. 2094, N 20, ст. 2250; N 30, ст. 3583, 3616; N 49, ст. 5735, 5748; 2009, N 7, ст. 772; N 26, ст. 3123; N 52, ст. 6407, 6413, 6450; 2010, N 11, ст. 1173, N 15, ст. 1740, 1756; N 21, ст. 2542; N 30, ст. 401; N 31, ст. 4169; N 52, ст. 7000; 2011, N 1, ст. 16; N 1, ст. 28, 29; N 13, ст. 1689; N 15, ст. 2021; N 17, ст. 2321; N 50, ст. 7339, 7340, 7342; 2012, N 31, ст. 4322; N 47, ст. 6398; N 53, ст. 7597, 7628, 7646; 2013, N 23, ст. 2866, 2868; N 27, ст. 3470, 3477; N 30, ст. 4040, 4057.</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9" w:name="Par279"/>
      <w:bookmarkEnd w:id="19"/>
      <w:r>
        <w:rPr>
          <w:rFonts w:ascii="Calibri" w:hAnsi="Calibri" w:cs="Calibri"/>
        </w:rPr>
        <w:t xml:space="preserve">Федеральным </w:t>
      </w:r>
      <w:hyperlink r:id="rId36" w:history="1">
        <w:r>
          <w:rPr>
            <w:rFonts w:ascii="Calibri" w:hAnsi="Calibri" w:cs="Calibri"/>
            <w:color w:val="0000FF"/>
          </w:rPr>
          <w:t>законом</w:t>
        </w:r>
      </w:hyperlink>
      <w:r>
        <w:rPr>
          <w:rFonts w:ascii="Calibri" w:hAnsi="Calibri" w:cs="Calibri"/>
        </w:rPr>
        <w:t xml:space="preserve"> от 31 мая 2002 г. N 62-ФЗ "О гражданстве Российской Федерации";</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7"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38" w:history="1">
        <w:r>
          <w:rPr>
            <w:rFonts w:ascii="Calibri" w:hAnsi="Calibri" w:cs="Calibri"/>
            <w:color w:val="0000FF"/>
          </w:rPr>
          <w:t>законом</w:t>
        </w:r>
      </w:hyperlink>
      <w:r>
        <w:rPr>
          <w:rFonts w:ascii="Calibri" w:hAnsi="Calibri" w:cs="Calibri"/>
        </w:rPr>
        <w:t xml:space="preserve"> от 25 июля 2002 г. N 115-ФЗ "О правовом положении иностранных граждан в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"Федеральный закон".</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39" w:history="1">
        <w:r>
          <w:rPr>
            <w:rFonts w:ascii="Calibri" w:hAnsi="Calibri" w:cs="Calibri"/>
            <w:color w:val="0000FF"/>
          </w:rPr>
          <w:t>законом</w:t>
        </w:r>
      </w:hyperlink>
      <w:r>
        <w:rPr>
          <w:rFonts w:ascii="Calibri" w:hAnsi="Calibri" w:cs="Calibri"/>
        </w:rPr>
        <w:t xml:space="preserve"> от 18 июля 2006 г. N 109-ФЗ "О миграционном учете иностранных граждан и лиц без гражданства в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30, ст. 3285; 2007, N 49, ст. 6071; 2008, N 30, ст. 3589, 3616; 2009, N 29, ст. 3636; 2010, N 21, ст. 2524; N 31, ст. 4198; N 52, ст. 7000; 2011, N 13, ст. 1689; N 27, ст. 3880; N 29, ст. 4291; N 49, ст. 7061; N 50, ст. 7342; 2012, N 31, ст. 4322; 2013, N 23, ст. 2866.</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40" w:history="1">
        <w:r>
          <w:rPr>
            <w:rFonts w:ascii="Calibri" w:hAnsi="Calibri" w:cs="Calibri"/>
            <w:color w:val="0000FF"/>
          </w:rPr>
          <w:t>законом</w:t>
        </w:r>
      </w:hyperlink>
      <w:r>
        <w:rPr>
          <w:rFonts w:ascii="Calibri" w:hAnsi="Calibri" w:cs="Calibri"/>
        </w:rPr>
        <w:t xml:space="preserve"> от 27 июля 2006 г. N 152-ФЗ "О персональных данных"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31, ст. 3451; 2009, N 48, ст. 5761; N 52, ст. 6439; 2010, N 27, ст. 3407; N 31; ст. 4173, 4196; N 49, ст. 6409; 2011, N 23, ст. 3236; N 31, ст. 4701; 2013, N 14, ст. 1651; N 30, ст. 4038.</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41" w:history="1">
        <w:r>
          <w:rPr>
            <w:rFonts w:ascii="Calibri" w:hAnsi="Calibri" w:cs="Calibri"/>
            <w:color w:val="0000FF"/>
          </w:rPr>
          <w:t>законом</w:t>
        </w:r>
      </w:hyperlink>
      <w:r>
        <w:rPr>
          <w:rFonts w:ascii="Calibri" w:hAnsi="Calibri" w:cs="Calibri"/>
        </w:rPr>
        <w:t xml:space="preserve"> от 27 июля 2010 г. N 210-ФЗ "Об организации предоставления государственных и муниципальных услуг";</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42" w:history="1">
        <w:r>
          <w:rPr>
            <w:rFonts w:ascii="Calibri" w:hAnsi="Calibri" w:cs="Calibri"/>
            <w:color w:val="0000FF"/>
          </w:rPr>
          <w:t>законом</w:t>
        </w:r>
      </w:hyperlink>
      <w:r>
        <w:rPr>
          <w:rFonts w:ascii="Calibri" w:hAnsi="Calibri" w:cs="Calibri"/>
        </w:rPr>
        <w:t xml:space="preserve"> от 6 апреля 2011 г. N 63-ФЗ "Об электронной подписи"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Собрание законодательства Российской Федерации, 2011, N 15, ст. 2036; N 27, ст. 3880; </w:t>
      </w:r>
      <w:r>
        <w:rPr>
          <w:rFonts w:ascii="Calibri" w:hAnsi="Calibri" w:cs="Calibri"/>
        </w:rPr>
        <w:lastRenderedPageBreak/>
        <w:t>2012, N 29, ст. 3988; 2013, N 14, ст. 1668; N 27, ст. 3463, 3477.</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43" w:history="1">
        <w:r>
          <w:rPr>
            <w:rFonts w:ascii="Calibri" w:hAnsi="Calibri" w:cs="Calibri"/>
            <w:color w:val="0000FF"/>
          </w:rPr>
          <w:t>Указом</w:t>
        </w:r>
      </w:hyperlink>
      <w:r>
        <w:rPr>
          <w:rFonts w:ascii="Calibri" w:hAnsi="Calibri" w:cs="Calibri"/>
        </w:rPr>
        <w:t xml:space="preserve"> Президента Российской Федерации от 21 июля 1997 г. N 746 "Об утверждении Положения о порядке предоставления Российской Федерацией политического убежища"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1997, N 30, ст. 3601; 2003, N 49, ст. 4755; 2007, N 31, ст. 4020; 2012, N 29, ст. 4073.</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44" w:history="1">
        <w:r>
          <w:rPr>
            <w:rFonts w:ascii="Calibri" w:hAnsi="Calibri" w:cs="Calibri"/>
            <w:color w:val="0000FF"/>
          </w:rPr>
          <w:t>Указом</w:t>
        </w:r>
      </w:hyperlink>
      <w:r>
        <w:rPr>
          <w:rFonts w:ascii="Calibri" w:hAnsi="Calibri" w:cs="Calibri"/>
        </w:rPr>
        <w:t xml:space="preserve"> Президента Российской Федерации от 14 ноября 2002 г. N 1325 "Об утверждении Положения о порядке рассмотрения вопросов гражданства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2002, N 46, ст. 4571; 2004, N 1, ст. 16; 2006, N 45, ст. 4670; 2007, N 31, ст. 4020; 2008, N 29, ст. 3476; 2009, N 34, ст. 4170; N 43, ст. 5094; 2011, N 43, ст. 6025; 2012, N 23, ст. 2991; N 38, ст. 5074; N 50, ст. 7016; N 53, ст. 7869.</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45" w:history="1">
        <w:r>
          <w:rPr>
            <w:rFonts w:ascii="Calibri" w:hAnsi="Calibri" w:cs="Calibri"/>
            <w:color w:val="0000FF"/>
          </w:rPr>
          <w:t>Указом</w:t>
        </w:r>
      </w:hyperlink>
      <w:r>
        <w:rPr>
          <w:rFonts w:ascii="Calibri" w:hAnsi="Calibri" w:cs="Calibri"/>
        </w:rPr>
        <w:t xml:space="preserve"> Президента Российской Федерации от 22 июня 2006 г. N 637 "О мерах по оказанию содействия добровольному переселению в Российскую Федерацию соотечественников, проживающих за рубежом";</w:t>
      </w: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4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 апреля 2003 г. N 188 "О перечне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иностранным гражданам и лицам без гражданства, или вида на жительство, или разрешения на работу в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2003, N 14, ст. 1286; 2005, N 7, ст. 560; 2012, N 37, ст. 5002.</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47"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17 января 2007 г. N 21 "Об утверждении Правил подачи иностранным гражданином или лицом без гражданства уведомления о подтверждении своего проживания в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2007, N 4, ст. 326.</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4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w:t>
      </w: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49"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50"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7 июля 2011 г. N 553 "О порядке оформления и предоставления заявлений и иных документов, необходимых для предоставления государственных и (или) муниципальных услуг, в форме электронных документов"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29, ст. 4479.</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51"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(осуществления функций)"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44, ст. 6274; N 49, ст. 7284.</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52"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25 июня 2012 г. N 634 "О видах </w:t>
      </w:r>
      <w:r>
        <w:rPr>
          <w:rFonts w:ascii="Calibri" w:hAnsi="Calibri" w:cs="Calibri"/>
        </w:rPr>
        <w:lastRenderedPageBreak/>
        <w:t>электронной подписи, использование которых допускается при обращении за получением государственных и муниципальных услуг"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27, ст. 3744.</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53"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13 июля 2012 г. N 711 "О вопросах Федеральной миграционной службы"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30, ст. 4276; 2013, N 9, ст. 954; 2013, N 29, ст. 3967; N 31, ст. 4225.</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5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35, ст. 4829.</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5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25 января 2013 г. N 33 "Об использовании простой электронной подписи при оказании государственных и муниципальных услуг"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2013, N 5, ст. 377.</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hyperlink r:id="rId56" w:history="1">
        <w:r>
          <w:rPr>
            <w:rFonts w:ascii="Calibri" w:hAnsi="Calibri" w:cs="Calibri"/>
            <w:color w:val="0000FF"/>
          </w:rPr>
          <w:t>Соглашением</w:t>
        </w:r>
      </w:hyperlink>
      <w:r>
        <w:rPr>
          <w:rFonts w:ascii="Calibri" w:hAnsi="Calibri" w:cs="Calibri"/>
        </w:rPr>
        <w:t xml:space="preserve"> между Российской Федерацией и Республикой Беларусь об обеспечении равных прав граждан Российской Федерации и Республики Беларусь на свободу передвижения, выбор места пребывания и жительства на территориях государств - участников Союзного государства, подписанным в г. Санкт-Петербурге 24 января 2006 г.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Ратифицировано Федеральным </w:t>
      </w:r>
      <w:hyperlink r:id="rId57" w:history="1">
        <w:r>
          <w:rPr>
            <w:rFonts w:ascii="Calibri" w:hAnsi="Calibri" w:cs="Calibri"/>
            <w:color w:val="0000FF"/>
          </w:rPr>
          <w:t>законом</w:t>
        </w:r>
      </w:hyperlink>
      <w:r>
        <w:rPr>
          <w:rFonts w:ascii="Calibri" w:hAnsi="Calibri" w:cs="Calibri"/>
        </w:rPr>
        <w:t xml:space="preserve"> от 27.10.2008 N 186-ФЗ "О ратификации Соглашения между Российской Федерацией и Республикой Беларусь об обеспечении равных прав граждан Российской Федерации и Республики Беларусь на свободу передвижения, выбор места пребывания и жительства на территориях государств - участников Союзного государства" (Собрание законодательства Российской Федерации, 2009, N 12, ст. 1371).</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20" w:name="Par345"/>
      <w:bookmarkEnd w:id="20"/>
      <w:r>
        <w:rPr>
          <w:rFonts w:ascii="Calibri" w:hAnsi="Calibri" w:cs="Calibri"/>
        </w:rPr>
        <w:t>Исчерпывающий перечень документов,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необходимых в соответствии с нормативными правовыми актами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 и услуг, которые</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являются необходимыми и обязательными для предоставления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подлежащих представлению</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заявителем, способы их получения заявителем,</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в электронной форме, порядок</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их представления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Для получения вида на жительство иностранный гражданин подает в территориальный орган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1" w:name="Par355"/>
      <w:bookmarkEnd w:id="21"/>
      <w:r>
        <w:rPr>
          <w:rFonts w:ascii="Calibri" w:hAnsi="Calibri" w:cs="Calibri"/>
        </w:rPr>
        <w:t>21.1. Заявление (</w:t>
      </w:r>
      <w:hyperlink w:anchor="Par1796" w:history="1">
        <w:r>
          <w:rPr>
            <w:rFonts w:ascii="Calibri" w:hAnsi="Calibri" w:cs="Calibri"/>
            <w:color w:val="0000FF"/>
          </w:rPr>
          <w:t>приложение N 3</w:t>
        </w:r>
      </w:hyperlink>
      <w:r>
        <w:rPr>
          <w:rFonts w:ascii="Calibri" w:hAnsi="Calibri" w:cs="Calibri"/>
        </w:rPr>
        <w:t xml:space="preserve"> к Административному регламенту) в двух экземплярах.</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2" w:name="Par356"/>
      <w:bookmarkEnd w:id="22"/>
      <w:r>
        <w:rPr>
          <w:rFonts w:ascii="Calibri" w:hAnsi="Calibri" w:cs="Calibri"/>
        </w:rPr>
        <w:t>21.2. 4 личные фотографии, 2 из которых размещаются на заявлении по одной на каждом экземпляре, размером 35 x 45 мм в черно-белом или цветном исполнении с четким изображением лица анфас без головного убора. Лица без гражданства предоставляют 2 фотографии, которые размещаются на заявлении по одной на каждом экземпляре.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Допускается предоставление фотографий в головных уборах, не скрывающих овал лица, иностранными гражданами, религиозные убеждения которых не позволяют показываться перед посторонними лицами без головных уборов.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Для иностранных граждан, постоянно носящих очки, обязательно фотографирование в очках без тонированных стекол.</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технической возможности фотографирование и получение фотографий может быть произведено непосредственно в помещении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3" w:name="Par360"/>
      <w:bookmarkEnd w:id="23"/>
      <w:r>
        <w:rPr>
          <w:rFonts w:ascii="Calibri" w:hAnsi="Calibri" w:cs="Calibri"/>
        </w:rPr>
        <w:t>21.3. Документ, удостоверяющий личность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В соответствии со </w:t>
      </w:r>
      <w:hyperlink r:id="rId58" w:history="1">
        <w:r>
          <w:rPr>
            <w:rFonts w:ascii="Calibri" w:hAnsi="Calibri" w:cs="Calibri"/>
            <w:color w:val="0000FF"/>
          </w:rPr>
          <w:t>статьей 10</w:t>
        </w:r>
      </w:hyperlink>
      <w:r>
        <w:rPr>
          <w:rFonts w:ascii="Calibri" w:hAnsi="Calibri" w:cs="Calibri"/>
        </w:rPr>
        <w:t xml:space="preserve"> Федерального закона документами, удостоверяющими личность иностранного гражданина, являются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4" w:name="Par364"/>
      <w:bookmarkEnd w:id="24"/>
      <w:r>
        <w:rPr>
          <w:rFonts w:ascii="Calibri" w:hAnsi="Calibri" w:cs="Calibri"/>
        </w:rPr>
        <w:t>21.4. Документ, подтверждающий наличие законного источника средств к существованию, позволяющего содержать себя в Российской Федерации в пределах прожиточного минимума, или документ, подтверждающий его нетрудоспособность. Такими документами являются: справка о доходах физического лица, справка с места работы, пенсионное удостоверение, подтверждение о получении алиментов, справка о доходах лица, на иждивении которого находится заявитель, справка о наличии банковского вклада с указанием номера счета и суммы вклада, иной документ, подтверждающий получение доходов от не запрещенной законом деятельности или нетрудоспособность.</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Приказов ФМС России от 03.12.2014 </w:t>
      </w:r>
      <w:hyperlink r:id="rId59" w:history="1">
        <w:r>
          <w:rPr>
            <w:rFonts w:ascii="Calibri" w:hAnsi="Calibri" w:cs="Calibri"/>
            <w:color w:val="0000FF"/>
          </w:rPr>
          <w:t>N 631</w:t>
        </w:r>
      </w:hyperlink>
      <w:r>
        <w:rPr>
          <w:rFonts w:ascii="Calibri" w:hAnsi="Calibri" w:cs="Calibri"/>
        </w:rPr>
        <w:t xml:space="preserve">, от 24.02.2015 </w:t>
      </w:r>
      <w:hyperlink r:id="rId60" w:history="1">
        <w:r>
          <w:rPr>
            <w:rFonts w:ascii="Calibri" w:hAnsi="Calibri" w:cs="Calibri"/>
            <w:color w:val="0000FF"/>
          </w:rPr>
          <w:t>N 71</w:t>
        </w:r>
      </w:hyperlink>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5" w:name="Par366"/>
      <w:bookmarkEnd w:id="25"/>
      <w:r>
        <w:rPr>
          <w:rFonts w:ascii="Calibri" w:hAnsi="Calibri" w:cs="Calibri"/>
        </w:rPr>
        <w:t>Банковский вклад должен подтверждать наличие у иностранного гражданина денежных средств в размере не ниже прожиточного минимума, установленного законом субъекта Российской Федерации, на территории которого иностранный гражданин обращается с заявлением о выдаче вида на жительство, на срок предоставления государственной услуги.</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1" w:history="1">
        <w:r>
          <w:rPr>
            <w:rFonts w:ascii="Calibri" w:hAnsi="Calibri" w:cs="Calibri"/>
            <w:color w:val="0000FF"/>
          </w:rPr>
          <w:t>Приказом</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6" w:name="Par368"/>
      <w:bookmarkEnd w:id="26"/>
      <w:r>
        <w:rPr>
          <w:rFonts w:ascii="Calibri" w:hAnsi="Calibri" w:cs="Calibri"/>
        </w:rPr>
        <w:t>21.5. Документ, подтверждающий наличие жилого помещения на основаниях, предусмотренных законодательством Российской Федерации &lt;1&gt;, если сведения, содержащиеся в нем, не находятся в распоряжении государственных органов и органов местного самоуправления.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Представляется иностранным гражданином, обращающимся с заявлением по истечении 3 лет со дня въезда в Российскую Федерацию.</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21.6. Документ, выданный полномочным учреждением здравоохранения Российской Федерации, подтверждающий отсутствие заболевания наркоманией и инфекционных заболеваний, которые представляют опасность для окружающих, предусмотренных </w:t>
      </w:r>
      <w:hyperlink r:id="rId62" w:history="1">
        <w:r>
          <w:rPr>
            <w:rFonts w:ascii="Calibri" w:hAnsi="Calibri" w:cs="Calibri"/>
            <w:color w:val="0000FF"/>
          </w:rPr>
          <w:t>перечнем</w:t>
        </w:r>
      </w:hyperlink>
      <w:r>
        <w:rPr>
          <w:rFonts w:ascii="Calibri" w:hAnsi="Calibri" w:cs="Calibri"/>
        </w:rPr>
        <w:t xml:space="preserve">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иностранным гражданам и лицам без гражданства, или вида на жительство, или разрешения на работу в Российской Федерации, утвержденным постановлением Правительства Российской Федерации от 2 апреля 2003 г. N 188 &lt;1&gt;, а также </w:t>
      </w:r>
      <w:hyperlink r:id="rId63" w:history="1">
        <w:r>
          <w:rPr>
            <w:rFonts w:ascii="Calibri" w:hAnsi="Calibri" w:cs="Calibri"/>
            <w:color w:val="0000FF"/>
          </w:rPr>
          <w:t>сертификат</w:t>
        </w:r>
      </w:hyperlink>
      <w:r>
        <w:rPr>
          <w:rFonts w:ascii="Calibri" w:hAnsi="Calibri" w:cs="Calibri"/>
        </w:rPr>
        <w:t xml:space="preserve"> об отсутствии заболевания, вызываемого вирусом иммунодефицита человека (ВИЧ-инфекции).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"перечень".</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7" w:name="Par376"/>
      <w:bookmarkEnd w:id="27"/>
      <w:r>
        <w:rPr>
          <w:rFonts w:ascii="Calibri" w:hAnsi="Calibri" w:cs="Calibri"/>
        </w:rPr>
        <w:t>21.7. Документ, подтверждающий владение данным иностранным гражданином русским языком, знание истории России и основ законодательства Российской Федерации. К таким документам относятся &lt;3&gt;: сертификат о владении русским языком, знании истории России и основ законодательства Российской Федерации; документ государственного образца об образовании (на уровне не ниже основного общего образования), выданный образовательным учреждением на территории государства, входившего в состав СССР, до 1 сентября 1991 года; документ об образовании и (или) о квалификации, выданный лицам, успешно прошедшим государственную итоговую аттестацию на территории Российской Федерации с 1 сентября 1991 г.</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8" w:name="Par377"/>
      <w:bookmarkEnd w:id="28"/>
      <w:r>
        <w:rPr>
          <w:rFonts w:ascii="Calibri" w:hAnsi="Calibri" w:cs="Calibri"/>
        </w:rPr>
        <w:lastRenderedPageBreak/>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9" w:name="Par378"/>
      <w:bookmarkEnd w:id="29"/>
      <w:r>
        <w:rPr>
          <w:rFonts w:ascii="Calibri" w:hAnsi="Calibri" w:cs="Calibri"/>
        </w:rPr>
        <w:t xml:space="preserve">&lt;3&gt; В соответствии со </w:t>
      </w:r>
      <w:hyperlink r:id="rId64" w:history="1">
        <w:r>
          <w:rPr>
            <w:rFonts w:ascii="Calibri" w:hAnsi="Calibri" w:cs="Calibri"/>
            <w:color w:val="0000FF"/>
          </w:rPr>
          <w:t>статьей 15.1</w:t>
        </w:r>
      </w:hyperlink>
      <w:r>
        <w:rPr>
          <w:rFonts w:ascii="Calibri" w:hAnsi="Calibri" w:cs="Calibri"/>
        </w:rPr>
        <w:t xml:space="preserve"> Федерального закона. Далее - "документ, подтверждающий владение данным иностранным гражданином русским языком, знание истории России и основ законодательства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0" w:name="Par380"/>
      <w:bookmarkEnd w:id="30"/>
      <w:r>
        <w:rPr>
          <w:rFonts w:ascii="Calibri" w:hAnsi="Calibri" w:cs="Calibri"/>
        </w:rPr>
        <w:t>Указанный документ не предоставляется заявителями - мужчинами, достигшими возраста шестидесяти пяти лет, и женщинами, достигшими возраста шестидесяти лет.</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21.7 введен </w:t>
      </w:r>
      <w:hyperlink r:id="rId65" w:history="1">
        <w:r>
          <w:rPr>
            <w:rFonts w:ascii="Calibri" w:hAnsi="Calibri" w:cs="Calibri"/>
            <w:color w:val="0000FF"/>
          </w:rPr>
          <w:t>Приказом</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Для получения вида на жительство иностранному гражданину, не достигшему 18-летнего возраста, или иностранному гражданину, достигшему 18-летнего возраста и признанному недееспособным или ограниченным в дееспособности, родитель, усыновитель, опекун или попечитель подает в территориальный орган ФМС России в отношении указанных лиц:</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1" w:name="Par383"/>
      <w:bookmarkEnd w:id="31"/>
      <w:r>
        <w:rPr>
          <w:rFonts w:ascii="Calibri" w:hAnsi="Calibri" w:cs="Calibri"/>
        </w:rPr>
        <w:t>22.1. Заявление (</w:t>
      </w:r>
      <w:hyperlink w:anchor="Par2005" w:history="1">
        <w:r>
          <w:rPr>
            <w:rFonts w:ascii="Calibri" w:hAnsi="Calibri" w:cs="Calibri"/>
            <w:color w:val="0000FF"/>
          </w:rPr>
          <w:t>приложение N 4</w:t>
        </w:r>
      </w:hyperlink>
      <w:r>
        <w:rPr>
          <w:rFonts w:ascii="Calibri" w:hAnsi="Calibri" w:cs="Calibri"/>
        </w:rPr>
        <w:t xml:space="preserve"> к Административному регламенту) в двух экземплярах.</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 Фотографии в соответствии с требованиями, предусмотренными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2" w:name="Par385"/>
      <w:bookmarkEnd w:id="32"/>
      <w:r>
        <w:rPr>
          <w:rFonts w:ascii="Calibri" w:hAnsi="Calibri" w:cs="Calibri"/>
        </w:rPr>
        <w:t>22.3. Документ, удостоверяющий личность.</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22.4. Свидетельство о рождении, если заявление подается родителем.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 Документ, в соответствии с которым иностранный гражданин признан недееспособным или ограниченным в дееспособности, выданный полномочным органом иностранного государства или Российской Федерации, если заявление подается в отношении иностранного гражданина, признанного недееспособным либо ограниченным в дееспособности.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3" w:name="Par388"/>
      <w:bookmarkEnd w:id="33"/>
      <w:r>
        <w:rPr>
          <w:rFonts w:ascii="Calibri" w:hAnsi="Calibri" w:cs="Calibri"/>
        </w:rPr>
        <w:t>22.6. Документы, подтверждающие полномочия опекуна или попечителя.</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4" w:name="Par389"/>
      <w:bookmarkEnd w:id="34"/>
      <w:r>
        <w:rPr>
          <w:rFonts w:ascii="Calibri" w:hAnsi="Calibri" w:cs="Calibri"/>
        </w:rPr>
        <w:t xml:space="preserve">22.7. Утратил силу. - </w:t>
      </w:r>
      <w:hyperlink r:id="rId66" w:history="1">
        <w:r>
          <w:rPr>
            <w:rFonts w:ascii="Calibri" w:hAnsi="Calibri" w:cs="Calibri"/>
            <w:color w:val="0000FF"/>
          </w:rPr>
          <w:t>Приказ</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22.8. Документ, выданный полномочным учреждением здравоохранения Российской Федерации, подтверждающий отсутствие заболевания наркоманией и инфекционных заболеваний, которые представляют опасность для окружающих, предусмотренных </w:t>
      </w:r>
      <w:hyperlink r:id="rId67" w:history="1">
        <w:r>
          <w:rPr>
            <w:rFonts w:ascii="Calibri" w:hAnsi="Calibri" w:cs="Calibri"/>
            <w:color w:val="0000FF"/>
          </w:rPr>
          <w:t>перечнем</w:t>
        </w:r>
      </w:hyperlink>
      <w:r>
        <w:rPr>
          <w:rFonts w:ascii="Calibri" w:hAnsi="Calibri" w:cs="Calibri"/>
        </w:rPr>
        <w:t>, а также сертификат об отсутствии заболевания, вызываемого вирусом иммунодефицита человека (ВИЧ-инфекции).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5" w:name="Par391"/>
      <w:bookmarkEnd w:id="35"/>
      <w:r>
        <w:rPr>
          <w:rFonts w:ascii="Calibri" w:hAnsi="Calibri" w:cs="Calibri"/>
        </w:rPr>
        <w:t xml:space="preserve">22.9. Документ, подтверждающий наличие законного источника средств к существованию в Российской Федерации в пределах прожиточного минимума, позволяющего содержать иностранного гражданина, в отношении которого подается заявление, или документ, подтверждающий нетрудоспособность заявителя. Перечень документов определен в </w:t>
      </w:r>
      <w:hyperlink w:anchor="Par364" w:history="1">
        <w:r>
          <w:rPr>
            <w:rFonts w:ascii="Calibri" w:hAnsi="Calibri" w:cs="Calibri"/>
            <w:color w:val="0000FF"/>
          </w:rPr>
          <w:t>пункте 21.4</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6" w:name="Par392"/>
      <w:bookmarkEnd w:id="36"/>
      <w:r>
        <w:rPr>
          <w:rFonts w:ascii="Calibri" w:hAnsi="Calibri" w:cs="Calibri"/>
        </w:rPr>
        <w:t>22.10. Документ, подтверждающий наличие жилого помещения на основаниях, предусмотренных законодательством Российской Федерации &lt;1&gt;, если сведения, содержащиеся в нем, не находятся в распоряжении иных государственных органов и органов местного самоуправления.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Представляется иностранным гражданином, обращающимся с заявлением по истечении 3 лет со дня въезда в Российскую Федерацию.</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Для получения вида на жительство иностранный гражданин, являющийся участником Государственной </w:t>
      </w:r>
      <w:hyperlink r:id="rId68" w:history="1">
        <w:r>
          <w:rPr>
            <w:rFonts w:ascii="Calibri" w:hAnsi="Calibri" w:cs="Calibri"/>
            <w:color w:val="0000FF"/>
          </w:rPr>
          <w:t>программы</w:t>
        </w:r>
      </w:hyperlink>
      <w:r>
        <w:rPr>
          <w:rFonts w:ascii="Calibri" w:hAnsi="Calibri" w:cs="Calibri"/>
        </w:rPr>
        <w:t>, и члены его семьи, достигшие 18-летнего возраста, в том числе в отношении членов семьи, не достигших 18-летнего возраста, или достигших 18-летнего возраста и признанных недееспособными или ограниченными в дееспособности, подают в территориальный орган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 Заявление (</w:t>
      </w:r>
      <w:hyperlink w:anchor="Par1796" w:history="1">
        <w:r>
          <w:rPr>
            <w:rFonts w:ascii="Calibri" w:hAnsi="Calibri" w:cs="Calibri"/>
            <w:color w:val="0000FF"/>
          </w:rPr>
          <w:t>приложения N 3</w:t>
        </w:r>
      </w:hyperlink>
      <w:r>
        <w:rPr>
          <w:rFonts w:ascii="Calibri" w:hAnsi="Calibri" w:cs="Calibri"/>
        </w:rPr>
        <w:t xml:space="preserve"> и </w:t>
      </w:r>
      <w:hyperlink w:anchor="Par2005" w:history="1">
        <w:r>
          <w:rPr>
            <w:rFonts w:ascii="Calibri" w:hAnsi="Calibri" w:cs="Calibri"/>
            <w:color w:val="0000FF"/>
          </w:rPr>
          <w:t>N 4</w:t>
        </w:r>
      </w:hyperlink>
      <w:r>
        <w:rPr>
          <w:rFonts w:ascii="Calibri" w:hAnsi="Calibri" w:cs="Calibri"/>
        </w:rPr>
        <w:t xml:space="preserve"> к Административному регламенту) в двух экземплярах.</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23.2. Фотографии в соответствии с требованиями, предусмотренными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7" w:name="Par399"/>
      <w:bookmarkEnd w:id="37"/>
      <w:r>
        <w:rPr>
          <w:rFonts w:ascii="Calibri" w:hAnsi="Calibri" w:cs="Calibri"/>
        </w:rPr>
        <w:t>23.3. Документ, удостоверяющий личность.</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Для получения вида на жительство высококвалифицированный специалист и члены его семьи, достигшие 18-летнего возраста, подают в территориальный орган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 Заявление (</w:t>
      </w:r>
      <w:hyperlink w:anchor="Par2140" w:history="1">
        <w:r>
          <w:rPr>
            <w:rFonts w:ascii="Calibri" w:hAnsi="Calibri" w:cs="Calibri"/>
            <w:color w:val="0000FF"/>
          </w:rPr>
          <w:t>приложение N 5</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24.2. Фотографии в соответствии с требованиями, предусмотренными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8" w:name="Par403"/>
      <w:bookmarkEnd w:id="38"/>
      <w:r>
        <w:rPr>
          <w:rFonts w:ascii="Calibri" w:hAnsi="Calibri" w:cs="Calibri"/>
        </w:rPr>
        <w:t>24.3. Документ, удостоверяющий личность.</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24.4. Трудовой договор или гражданско-правовой договор на выполнение работ (оказание услуг), заключенный с высококвалифицированным специалистом и оформленный в соответствии с законодательством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24.5. Свидетельство о браке (для супруга (супруги) высококвалифицированного специалиста).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39" w:name="Par406"/>
      <w:bookmarkEnd w:id="39"/>
      <w:r>
        <w:rPr>
          <w:rFonts w:ascii="Calibri" w:hAnsi="Calibri" w:cs="Calibri"/>
        </w:rPr>
        <w:t>24.6. Документы, подтверждающие степень родства с высококвалифицированным специалистом (для детей (в том числе усыновленных), супругов детей, родителей (в том числе приемных), супругов родителей, бабушек, дедушек и внуков высококвалифицированного специалиста).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Для получения вида на жительство детям, не достигшим 18-летнего возраста или признанным недееспособными или ограниченными в дееспособности, высококвалифицированный специалист подает в территориальный орган ФМС России в отношении указанных лиц:</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25.1. Заявление (</w:t>
      </w:r>
      <w:hyperlink w:anchor="Par2005" w:history="1">
        <w:r>
          <w:rPr>
            <w:rFonts w:ascii="Calibri" w:hAnsi="Calibri" w:cs="Calibri"/>
            <w:color w:val="0000FF"/>
          </w:rPr>
          <w:t>приложение N 4</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25.2. Фотографии в соответствии с требованиями, предусмотренными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0" w:name="Par410"/>
      <w:bookmarkEnd w:id="40"/>
      <w:r>
        <w:rPr>
          <w:rFonts w:ascii="Calibri" w:hAnsi="Calibri" w:cs="Calibri"/>
        </w:rPr>
        <w:t>25.3. Документ, удостоверяющий личность.</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25.4. Свидетельство о рождении ребенка.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25.5. Документ, в соответствии с которым иностранный гражданин признан недееспособным или ограниченным в дееспособности, выданный полномочным органом иностранного государства или Российской Федерации, если заявление подается в отношении иностранного гражданина, признанного недееспособным или ограниченным в дееспособности.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1" w:name="Par413"/>
      <w:bookmarkEnd w:id="41"/>
      <w:r>
        <w:rPr>
          <w:rFonts w:ascii="Calibri" w:hAnsi="Calibri" w:cs="Calibri"/>
        </w:rPr>
        <w:t>25.6. Трудовой договор или гражданско-правовой договор на выполнение работ (оказание услуг), заключенный с высококвалифицированным специалистом и оформленный в соответствии с законодательством Российской Федерации (если заявление подается высококвалифицированным специалистом, не обращающимся за получением вида на жительство для себя).</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2" w:name="Par414"/>
      <w:bookmarkEnd w:id="42"/>
      <w:r>
        <w:rPr>
          <w:rFonts w:ascii="Calibri" w:hAnsi="Calibri" w:cs="Calibri"/>
        </w:rPr>
        <w:t xml:space="preserve">26. Для получения вида на жительство гражданин Республики Беларусь подает в территориальный орган ФМС России документы, предусмотренные </w:t>
      </w:r>
      <w:hyperlink w:anchor="Par355" w:history="1">
        <w:r>
          <w:rPr>
            <w:rFonts w:ascii="Calibri" w:hAnsi="Calibri" w:cs="Calibri"/>
            <w:color w:val="0000FF"/>
          </w:rPr>
          <w:t>пунктами 21.1</w:t>
        </w:r>
      </w:hyperlink>
      <w:r>
        <w:rPr>
          <w:rFonts w:ascii="Calibri" w:hAnsi="Calibri" w:cs="Calibri"/>
        </w:rPr>
        <w:t xml:space="preserve"> - </w:t>
      </w:r>
      <w:hyperlink w:anchor="Par376" w:history="1">
        <w:r>
          <w:rPr>
            <w:rFonts w:ascii="Calibri" w:hAnsi="Calibri" w:cs="Calibri"/>
            <w:color w:val="0000FF"/>
          </w:rPr>
          <w:t>21.7</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9" w:history="1">
        <w:r>
          <w:rPr>
            <w:rFonts w:ascii="Calibri" w:hAnsi="Calibri" w:cs="Calibri"/>
            <w:color w:val="0000FF"/>
          </w:rPr>
          <w:t>Приказа</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3" w:name="Par416"/>
      <w:bookmarkEnd w:id="43"/>
      <w:r>
        <w:rPr>
          <w:rFonts w:ascii="Calibri" w:hAnsi="Calibri" w:cs="Calibri"/>
        </w:rPr>
        <w:t xml:space="preserve">27. Для получения вида на жительство гражданину Республики Беларусь, не достигшему 18-летнего возраста, или достигшему 18-летнего возраста и признанному недееспособным либо ограниченному в дееспособности, родитель, усыновитель, опекун или попечитель подает в территориальный орган ФМС России в отношении указанных лиц документы, предусмотренные </w:t>
      </w:r>
      <w:hyperlink w:anchor="Par383" w:history="1">
        <w:r>
          <w:rPr>
            <w:rFonts w:ascii="Calibri" w:hAnsi="Calibri" w:cs="Calibri"/>
            <w:color w:val="0000FF"/>
          </w:rPr>
          <w:t>пунктами 22.1</w:t>
        </w:r>
      </w:hyperlink>
      <w:r>
        <w:rPr>
          <w:rFonts w:ascii="Calibri" w:hAnsi="Calibri" w:cs="Calibri"/>
        </w:rPr>
        <w:t xml:space="preserve"> - </w:t>
      </w:r>
      <w:hyperlink w:anchor="Par392" w:history="1">
        <w:r>
          <w:rPr>
            <w:rFonts w:ascii="Calibri" w:hAnsi="Calibri" w:cs="Calibri"/>
            <w:color w:val="0000FF"/>
          </w:rPr>
          <w:t>22.10</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 w:history="1">
        <w:r>
          <w:rPr>
            <w:rFonts w:ascii="Calibri" w:hAnsi="Calibri" w:cs="Calibri"/>
            <w:color w:val="0000FF"/>
          </w:rPr>
          <w:t>Приказа</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4" w:name="Par418"/>
      <w:bookmarkEnd w:id="44"/>
      <w:r>
        <w:rPr>
          <w:rFonts w:ascii="Calibri" w:hAnsi="Calibri" w:cs="Calibri"/>
        </w:rPr>
        <w:t>27.1. Для получения вида на жительство иностранный гражданин, признанный носителем русского языка, подает:</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27.1 введен </w:t>
      </w:r>
      <w:hyperlink r:id="rId71"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5" w:name="Par420"/>
      <w:bookmarkEnd w:id="45"/>
      <w:r>
        <w:rPr>
          <w:rFonts w:ascii="Calibri" w:hAnsi="Calibri" w:cs="Calibri"/>
        </w:rPr>
        <w:t>27.1.1. Заявление (</w:t>
      </w:r>
      <w:hyperlink w:anchor="Par1796" w:history="1">
        <w:r>
          <w:rPr>
            <w:rFonts w:ascii="Calibri" w:hAnsi="Calibri" w:cs="Calibri"/>
            <w:color w:val="0000FF"/>
          </w:rPr>
          <w:t>приложение N 3</w:t>
        </w:r>
      </w:hyperlink>
      <w:r>
        <w:rPr>
          <w:rFonts w:ascii="Calibri" w:hAnsi="Calibri" w:cs="Calibri"/>
        </w:rPr>
        <w:t xml:space="preserve"> к Административному регламенту) в двух экземплярах.</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27.1.1 введен </w:t>
      </w:r>
      <w:hyperlink r:id="rId72"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6" w:name="Par422"/>
      <w:bookmarkEnd w:id="46"/>
      <w:r>
        <w:rPr>
          <w:rFonts w:ascii="Calibri" w:hAnsi="Calibri" w:cs="Calibri"/>
        </w:rPr>
        <w:t xml:space="preserve">27.1.2. Фотографии в соответствии с требованиями, предусмотренными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27.1.2 введен </w:t>
      </w:r>
      <w:hyperlink r:id="rId73"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7" w:name="Par424"/>
      <w:bookmarkEnd w:id="47"/>
      <w:r>
        <w:rPr>
          <w:rFonts w:ascii="Calibri" w:hAnsi="Calibri" w:cs="Calibri"/>
        </w:rPr>
        <w:t>27.1.3. Документ, удостоверяющий личность.</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27.1.3 введен </w:t>
      </w:r>
      <w:hyperlink r:id="rId74"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8" w:name="Par426"/>
      <w:bookmarkEnd w:id="48"/>
      <w:r>
        <w:rPr>
          <w:rFonts w:ascii="Calibri" w:hAnsi="Calibri" w:cs="Calibri"/>
        </w:rPr>
        <w:t xml:space="preserve">27.1.4. Документ полномочного органа иностранного государства, подтверждающий обращение данного иностранного гражданина с заявлением об отказе от имеющегося у него гражданства иностранного государства, или документ о невозможности отказа от гражданства иностранного государства. Указанные документы не представляются, если отказ от гражданства </w:t>
      </w:r>
      <w:r>
        <w:rPr>
          <w:rFonts w:ascii="Calibri" w:hAnsi="Calibri" w:cs="Calibri"/>
        </w:rPr>
        <w:lastRenderedPageBreak/>
        <w:t>иностранного государства не требуется в случаях, предусмотренных международным договором Российской Федерации.</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27.1.4 введен </w:t>
      </w:r>
      <w:hyperlink r:id="rId75"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49" w:name="Par428"/>
      <w:bookmarkEnd w:id="49"/>
      <w:r>
        <w:rPr>
          <w:rFonts w:ascii="Calibri" w:hAnsi="Calibri" w:cs="Calibri"/>
        </w:rPr>
        <w:t xml:space="preserve">27.1.5. Документ, выданный полномочным учреждением здравоохранения Российской Федерации, подтверждающий отсутствие заболевания наркоманией и инфекционных заболеваний, которые представляют опасность для окружающих, предусмотренных перечнем, а также </w:t>
      </w:r>
      <w:hyperlink r:id="rId76" w:history="1">
        <w:r>
          <w:rPr>
            <w:rFonts w:ascii="Calibri" w:hAnsi="Calibri" w:cs="Calibri"/>
            <w:color w:val="0000FF"/>
          </w:rPr>
          <w:t>сертификат</w:t>
        </w:r>
      </w:hyperlink>
      <w:r>
        <w:rPr>
          <w:rFonts w:ascii="Calibri" w:hAnsi="Calibri" w:cs="Calibri"/>
        </w:rPr>
        <w:t xml:space="preserve"> об отсутствии заболевания, вызываемого вирусом иммунодефицита человека (ВИЧ-инфекции).</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27.1.5 введен </w:t>
      </w:r>
      <w:hyperlink r:id="rId77"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Для получения вида на жительство лицо, проживающее на территории Российской Федерации, у которого прекращено гражданство Российской Федерации, подает в территориальный орган ФМС России по месту жительства: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0" w:name="Par431"/>
      <w:bookmarkEnd w:id="50"/>
      <w:r>
        <w:rPr>
          <w:rFonts w:ascii="Calibri" w:hAnsi="Calibri" w:cs="Calibri"/>
        </w:rPr>
        <w:t>28.1. Заявление, составленное в произвольной форме, о выдаче ему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28.2. Фотографии в соответствии с требованиями, предусмотренными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1" w:name="Par433"/>
      <w:bookmarkEnd w:id="51"/>
      <w:r>
        <w:rPr>
          <w:rFonts w:ascii="Calibri" w:hAnsi="Calibri" w:cs="Calibri"/>
        </w:rPr>
        <w:t>28.3. Документ, удостоверяющий личность и подтверждающий наличие гражданства иностранного государства (если такой имеется).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Для получения вида на жительство лицо, которому Российской Федерацией предоставлено политическое убежище, подает в территориальный орган ФМС России по месту обращения с ходатайством о предоставлении политического убежища после получения свидетельства установленной формы:</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2" w:name="Par435"/>
      <w:bookmarkEnd w:id="52"/>
      <w:r>
        <w:rPr>
          <w:rFonts w:ascii="Calibri" w:hAnsi="Calibri" w:cs="Calibri"/>
        </w:rPr>
        <w:t>29.1. Заявление, составленное в произвольной форме, о выдаче ему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политическое убежище также предоставлено членам семьи данного иностранного гражданина, то сведения о них должны быть указаны в его заявлении.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29.2. Фотографии в соответствии с требованиями, предусмотренными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3" w:name="Par438"/>
      <w:bookmarkEnd w:id="53"/>
      <w:r>
        <w:rPr>
          <w:rFonts w:ascii="Calibri" w:hAnsi="Calibri" w:cs="Calibri"/>
        </w:rPr>
        <w:t>29.3. Документ, удостоверяющий личность.</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4" w:name="Par439"/>
      <w:bookmarkEnd w:id="54"/>
      <w:r>
        <w:rPr>
          <w:rFonts w:ascii="Calibri" w:hAnsi="Calibri" w:cs="Calibri"/>
        </w:rPr>
        <w:t>29.4. Свидетельство о браке и свидетельства о рождении детей в возрасте до 18 лет, а также документы, удостоверяющие личность (если политическое убежище предоставлено членам семьи иностранного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Для продления срока действия вида на жительство заявитель подает в территориальный орган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30.1. Заявление установленной формы (</w:t>
      </w:r>
      <w:hyperlink w:anchor="Par2308" w:history="1">
        <w:r>
          <w:rPr>
            <w:rFonts w:ascii="Calibri" w:hAnsi="Calibri" w:cs="Calibri"/>
            <w:color w:val="0000FF"/>
          </w:rPr>
          <w:t>приложение N 6</w:t>
        </w:r>
      </w:hyperlink>
      <w:r>
        <w:rPr>
          <w:rFonts w:ascii="Calibri" w:hAnsi="Calibri" w:cs="Calibri"/>
        </w:rPr>
        <w:t xml:space="preserve"> к Административному регламенту) в одном экземпляре.</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5" w:name="Par442"/>
      <w:bookmarkEnd w:id="55"/>
      <w:r>
        <w:rPr>
          <w:rFonts w:ascii="Calibri" w:hAnsi="Calibri" w:cs="Calibri"/>
        </w:rPr>
        <w:t>30.2. Документ, удостоверяющий личность.</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6" w:name="Par443"/>
      <w:bookmarkEnd w:id="56"/>
      <w:r>
        <w:rPr>
          <w:rFonts w:ascii="Calibri" w:hAnsi="Calibri" w:cs="Calibri"/>
        </w:rPr>
        <w:t>30.3. Вид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30.4. Фотографию в соответствии с требованиями, предусмотренными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 в том числе фотографии детей, вписанных в вид на жительство (при продлении вида на жительство иностранного гражданина путем оформления нового вида на жительство в связи с отсутствием свободных страниц для внесения записи о продлении).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7" w:name="Par445"/>
      <w:bookmarkEnd w:id="57"/>
      <w:r>
        <w:rPr>
          <w:rFonts w:ascii="Calibri" w:hAnsi="Calibri" w:cs="Calibri"/>
        </w:rPr>
        <w:t>30.5. Документ, подтверждающий владение данным иностранным гражданином русским языком, знание истории России и основ законодательства Российской Федерации &lt;1&gt;.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8" w:name="Par446"/>
      <w:bookmarkEnd w:id="58"/>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59" w:name="Par447"/>
      <w:bookmarkEnd w:id="59"/>
      <w:r>
        <w:rPr>
          <w:rFonts w:ascii="Calibri" w:hAnsi="Calibri" w:cs="Calibri"/>
        </w:rPr>
        <w:t xml:space="preserve">&lt;1&gt; В соответствии со </w:t>
      </w:r>
      <w:hyperlink r:id="rId78" w:history="1">
        <w:r>
          <w:rPr>
            <w:rFonts w:ascii="Calibri" w:hAnsi="Calibri" w:cs="Calibri"/>
            <w:color w:val="0000FF"/>
          </w:rPr>
          <w:t>статьей 37.1</w:t>
        </w:r>
      </w:hyperlink>
      <w:r>
        <w:rPr>
          <w:rFonts w:ascii="Calibri" w:hAnsi="Calibri" w:cs="Calibri"/>
        </w:rPr>
        <w:t xml:space="preserve"> Федерального закона предоставляется однократно иностранными гражданами, получившими вид на жительство до 1 января 2015 года.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60" w:name="Par449"/>
      <w:bookmarkEnd w:id="60"/>
      <w:r>
        <w:rPr>
          <w:rFonts w:ascii="Calibri" w:hAnsi="Calibri" w:cs="Calibri"/>
        </w:rPr>
        <w:t>Указанный документ не предоставляется, если заявление подается в отношении иностранных граждан, не достигших возраста 18 лет, либо недееспособных или ограниченных в дееспособности иностранных граждан, не достигших возраста 18 лет, а также заявителями - мужчинами, достигшими возраста шестидесяти пяти лет, и женщинами, достигшими возраста шестидесяти лет, участниками Государственной программы и членами семьи, высококвалифицированными специалистами и членами их семьи.</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30.5 введен </w:t>
      </w:r>
      <w:hyperlink r:id="rId79" w:history="1">
        <w:r>
          <w:rPr>
            <w:rFonts w:ascii="Calibri" w:hAnsi="Calibri" w:cs="Calibri"/>
            <w:color w:val="0000FF"/>
          </w:rPr>
          <w:t>Приказом</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61" w:name="Par451"/>
      <w:bookmarkEnd w:id="61"/>
      <w:r>
        <w:rPr>
          <w:rFonts w:ascii="Calibri" w:hAnsi="Calibri" w:cs="Calibri"/>
        </w:rPr>
        <w:t xml:space="preserve">31. Оригиналы документов, указанных в </w:t>
      </w:r>
      <w:hyperlink w:anchor="Par360" w:history="1">
        <w:r>
          <w:rPr>
            <w:rFonts w:ascii="Calibri" w:hAnsi="Calibri" w:cs="Calibri"/>
            <w:color w:val="0000FF"/>
          </w:rPr>
          <w:t>пунктах 21.3</w:t>
        </w:r>
      </w:hyperlink>
      <w:r>
        <w:rPr>
          <w:rFonts w:ascii="Calibri" w:hAnsi="Calibri" w:cs="Calibri"/>
        </w:rPr>
        <w:t xml:space="preserve"> - </w:t>
      </w:r>
      <w:hyperlink w:anchor="Par368" w:history="1">
        <w:r>
          <w:rPr>
            <w:rFonts w:ascii="Calibri" w:hAnsi="Calibri" w:cs="Calibri"/>
            <w:color w:val="0000FF"/>
          </w:rPr>
          <w:t>21.5</w:t>
        </w:r>
      </w:hyperlink>
      <w:r>
        <w:rPr>
          <w:rFonts w:ascii="Calibri" w:hAnsi="Calibri" w:cs="Calibri"/>
        </w:rPr>
        <w:t xml:space="preserve">, </w:t>
      </w:r>
      <w:hyperlink w:anchor="Par376" w:history="1">
        <w:r>
          <w:rPr>
            <w:rFonts w:ascii="Calibri" w:hAnsi="Calibri" w:cs="Calibri"/>
            <w:color w:val="0000FF"/>
          </w:rPr>
          <w:t>21.7</w:t>
        </w:r>
      </w:hyperlink>
      <w:r>
        <w:rPr>
          <w:rFonts w:ascii="Calibri" w:hAnsi="Calibri" w:cs="Calibri"/>
        </w:rPr>
        <w:t xml:space="preserve">, </w:t>
      </w:r>
      <w:hyperlink w:anchor="Par385" w:history="1">
        <w:r>
          <w:rPr>
            <w:rFonts w:ascii="Calibri" w:hAnsi="Calibri" w:cs="Calibri"/>
            <w:color w:val="0000FF"/>
          </w:rPr>
          <w:t>22.3</w:t>
        </w:r>
      </w:hyperlink>
      <w:r>
        <w:rPr>
          <w:rFonts w:ascii="Calibri" w:hAnsi="Calibri" w:cs="Calibri"/>
        </w:rPr>
        <w:t xml:space="preserve"> - </w:t>
      </w:r>
      <w:hyperlink w:anchor="Par388" w:history="1">
        <w:r>
          <w:rPr>
            <w:rFonts w:ascii="Calibri" w:hAnsi="Calibri" w:cs="Calibri"/>
            <w:color w:val="0000FF"/>
          </w:rPr>
          <w:t>22.6</w:t>
        </w:r>
      </w:hyperlink>
      <w:r>
        <w:rPr>
          <w:rFonts w:ascii="Calibri" w:hAnsi="Calibri" w:cs="Calibri"/>
        </w:rPr>
        <w:t xml:space="preserve">, </w:t>
      </w:r>
      <w:hyperlink w:anchor="Par391" w:history="1">
        <w:r>
          <w:rPr>
            <w:rFonts w:ascii="Calibri" w:hAnsi="Calibri" w:cs="Calibri"/>
            <w:color w:val="0000FF"/>
          </w:rPr>
          <w:t>22.9</w:t>
        </w:r>
      </w:hyperlink>
      <w:r>
        <w:rPr>
          <w:rFonts w:ascii="Calibri" w:hAnsi="Calibri" w:cs="Calibri"/>
        </w:rPr>
        <w:t xml:space="preserve">, </w:t>
      </w:r>
      <w:hyperlink w:anchor="Par392" w:history="1">
        <w:r>
          <w:rPr>
            <w:rFonts w:ascii="Calibri" w:hAnsi="Calibri" w:cs="Calibri"/>
            <w:color w:val="0000FF"/>
          </w:rPr>
          <w:t>22.10</w:t>
        </w:r>
      </w:hyperlink>
      <w:r>
        <w:rPr>
          <w:rFonts w:ascii="Calibri" w:hAnsi="Calibri" w:cs="Calibri"/>
        </w:rPr>
        <w:t xml:space="preserve">, </w:t>
      </w:r>
      <w:hyperlink w:anchor="Par399" w:history="1">
        <w:r>
          <w:rPr>
            <w:rFonts w:ascii="Calibri" w:hAnsi="Calibri" w:cs="Calibri"/>
            <w:color w:val="0000FF"/>
          </w:rPr>
          <w:t>23.3</w:t>
        </w:r>
      </w:hyperlink>
      <w:r>
        <w:rPr>
          <w:rFonts w:ascii="Calibri" w:hAnsi="Calibri" w:cs="Calibri"/>
        </w:rPr>
        <w:t xml:space="preserve">, </w:t>
      </w:r>
      <w:hyperlink w:anchor="Par403" w:history="1">
        <w:r>
          <w:rPr>
            <w:rFonts w:ascii="Calibri" w:hAnsi="Calibri" w:cs="Calibri"/>
            <w:color w:val="0000FF"/>
          </w:rPr>
          <w:t>24.3</w:t>
        </w:r>
      </w:hyperlink>
      <w:r>
        <w:rPr>
          <w:rFonts w:ascii="Calibri" w:hAnsi="Calibri" w:cs="Calibri"/>
        </w:rPr>
        <w:t xml:space="preserve"> - </w:t>
      </w:r>
      <w:hyperlink w:anchor="Par406" w:history="1">
        <w:r>
          <w:rPr>
            <w:rFonts w:ascii="Calibri" w:hAnsi="Calibri" w:cs="Calibri"/>
            <w:color w:val="0000FF"/>
          </w:rPr>
          <w:t>24.6</w:t>
        </w:r>
      </w:hyperlink>
      <w:r>
        <w:rPr>
          <w:rFonts w:ascii="Calibri" w:hAnsi="Calibri" w:cs="Calibri"/>
        </w:rPr>
        <w:t xml:space="preserve">, </w:t>
      </w:r>
      <w:hyperlink w:anchor="Par410" w:history="1">
        <w:r>
          <w:rPr>
            <w:rFonts w:ascii="Calibri" w:hAnsi="Calibri" w:cs="Calibri"/>
            <w:color w:val="0000FF"/>
          </w:rPr>
          <w:t>25.3</w:t>
        </w:r>
      </w:hyperlink>
      <w:r>
        <w:rPr>
          <w:rFonts w:ascii="Calibri" w:hAnsi="Calibri" w:cs="Calibri"/>
        </w:rPr>
        <w:t xml:space="preserve"> - </w:t>
      </w:r>
      <w:hyperlink w:anchor="Par413" w:history="1">
        <w:r>
          <w:rPr>
            <w:rFonts w:ascii="Calibri" w:hAnsi="Calibri" w:cs="Calibri"/>
            <w:color w:val="0000FF"/>
          </w:rPr>
          <w:t>25.6</w:t>
        </w:r>
      </w:hyperlink>
      <w:r>
        <w:rPr>
          <w:rFonts w:ascii="Calibri" w:hAnsi="Calibri" w:cs="Calibri"/>
        </w:rPr>
        <w:t xml:space="preserve">, </w:t>
      </w:r>
      <w:hyperlink w:anchor="Par424" w:history="1">
        <w:r>
          <w:rPr>
            <w:rFonts w:ascii="Calibri" w:hAnsi="Calibri" w:cs="Calibri"/>
            <w:color w:val="0000FF"/>
          </w:rPr>
          <w:t>27.1.3</w:t>
        </w:r>
      </w:hyperlink>
      <w:r>
        <w:rPr>
          <w:rFonts w:ascii="Calibri" w:hAnsi="Calibri" w:cs="Calibri"/>
        </w:rPr>
        <w:t xml:space="preserve">, </w:t>
      </w:r>
      <w:hyperlink w:anchor="Par426" w:history="1">
        <w:r>
          <w:rPr>
            <w:rFonts w:ascii="Calibri" w:hAnsi="Calibri" w:cs="Calibri"/>
            <w:color w:val="0000FF"/>
          </w:rPr>
          <w:t>27.1.4</w:t>
        </w:r>
      </w:hyperlink>
      <w:r>
        <w:rPr>
          <w:rFonts w:ascii="Calibri" w:hAnsi="Calibri" w:cs="Calibri"/>
        </w:rPr>
        <w:t xml:space="preserve">, </w:t>
      </w:r>
      <w:hyperlink w:anchor="Par433" w:history="1">
        <w:r>
          <w:rPr>
            <w:rFonts w:ascii="Calibri" w:hAnsi="Calibri" w:cs="Calibri"/>
            <w:color w:val="0000FF"/>
          </w:rPr>
          <w:t>28.3</w:t>
        </w:r>
      </w:hyperlink>
      <w:r>
        <w:rPr>
          <w:rFonts w:ascii="Calibri" w:hAnsi="Calibri" w:cs="Calibri"/>
        </w:rPr>
        <w:t xml:space="preserve">, </w:t>
      </w:r>
      <w:hyperlink w:anchor="Par438" w:history="1">
        <w:r>
          <w:rPr>
            <w:rFonts w:ascii="Calibri" w:hAnsi="Calibri" w:cs="Calibri"/>
            <w:color w:val="0000FF"/>
          </w:rPr>
          <w:t>29.3</w:t>
        </w:r>
      </w:hyperlink>
      <w:r>
        <w:rPr>
          <w:rFonts w:ascii="Calibri" w:hAnsi="Calibri" w:cs="Calibri"/>
        </w:rPr>
        <w:t xml:space="preserve"> - </w:t>
      </w:r>
      <w:hyperlink w:anchor="Par439" w:history="1">
        <w:r>
          <w:rPr>
            <w:rFonts w:ascii="Calibri" w:hAnsi="Calibri" w:cs="Calibri"/>
            <w:color w:val="0000FF"/>
          </w:rPr>
          <w:t>29.4</w:t>
        </w:r>
      </w:hyperlink>
      <w:r>
        <w:rPr>
          <w:rFonts w:ascii="Calibri" w:hAnsi="Calibri" w:cs="Calibri"/>
        </w:rPr>
        <w:t xml:space="preserve">, </w:t>
      </w:r>
      <w:hyperlink w:anchor="Par442" w:history="1">
        <w:r>
          <w:rPr>
            <w:rFonts w:ascii="Calibri" w:hAnsi="Calibri" w:cs="Calibri"/>
            <w:color w:val="0000FF"/>
          </w:rPr>
          <w:t>30.2</w:t>
        </w:r>
      </w:hyperlink>
      <w:r>
        <w:rPr>
          <w:rFonts w:ascii="Calibri" w:hAnsi="Calibri" w:cs="Calibri"/>
        </w:rPr>
        <w:t xml:space="preserve">, </w:t>
      </w:r>
      <w:hyperlink w:anchor="Par443" w:history="1">
        <w:r>
          <w:rPr>
            <w:rFonts w:ascii="Calibri" w:hAnsi="Calibri" w:cs="Calibri"/>
            <w:color w:val="0000FF"/>
          </w:rPr>
          <w:t>30.3</w:t>
        </w:r>
      </w:hyperlink>
      <w:r>
        <w:rPr>
          <w:rFonts w:ascii="Calibri" w:hAnsi="Calibri" w:cs="Calibri"/>
        </w:rPr>
        <w:t xml:space="preserve">, </w:t>
      </w:r>
      <w:hyperlink w:anchor="Par445" w:history="1">
        <w:r>
          <w:rPr>
            <w:rFonts w:ascii="Calibri" w:hAnsi="Calibri" w:cs="Calibri"/>
            <w:color w:val="0000FF"/>
          </w:rPr>
          <w:t>30.5</w:t>
        </w:r>
      </w:hyperlink>
      <w:r>
        <w:rPr>
          <w:rFonts w:ascii="Calibri" w:hAnsi="Calibri" w:cs="Calibri"/>
        </w:rPr>
        <w:t xml:space="preserve"> Административного регламента, подлежат возврату заявителю, а их копии и нотариально удостоверенный перевод на русский язык, предоставленные заявителем, приобщаются к заявлению.</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Приказов ФМС России от 09.07.2014 </w:t>
      </w:r>
      <w:hyperlink r:id="rId80" w:history="1">
        <w:r>
          <w:rPr>
            <w:rFonts w:ascii="Calibri" w:hAnsi="Calibri" w:cs="Calibri"/>
            <w:color w:val="0000FF"/>
          </w:rPr>
          <w:t>N 438</w:t>
        </w:r>
      </w:hyperlink>
      <w:r>
        <w:rPr>
          <w:rFonts w:ascii="Calibri" w:hAnsi="Calibri" w:cs="Calibri"/>
        </w:rPr>
        <w:t xml:space="preserve">, от 24.02.2015 </w:t>
      </w:r>
      <w:hyperlink r:id="rId81" w:history="1">
        <w:r>
          <w:rPr>
            <w:rFonts w:ascii="Calibri" w:hAnsi="Calibri" w:cs="Calibri"/>
            <w:color w:val="0000FF"/>
          </w:rPr>
          <w:t>N 71</w:t>
        </w:r>
      </w:hyperlink>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заверяются сотрудником, осуществляющим прием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При наличии у заявителя и его родственников разных фамилий родственные отношения, сведения о которых необходимы для предоставления государственной услуги, доказываются соответствующими дополнительно представляемыми документами (например, свидетельство о рождении, свидетельство о браке).</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62" w:name="Par455"/>
      <w:bookmarkEnd w:id="62"/>
      <w:r>
        <w:rPr>
          <w:rFonts w:ascii="Calibri" w:hAnsi="Calibri" w:cs="Calibri"/>
        </w:rPr>
        <w:t xml:space="preserve">33. Официальные документы и акты, выданные организациями и учреждениями иностранных государств, не являющихся участниками </w:t>
      </w:r>
      <w:hyperlink r:id="rId82" w:history="1">
        <w:r>
          <w:rPr>
            <w:rFonts w:ascii="Calibri" w:hAnsi="Calibri" w:cs="Calibri"/>
            <w:color w:val="0000FF"/>
          </w:rPr>
          <w:t>Конвенции</w:t>
        </w:r>
      </w:hyperlink>
      <w:r>
        <w:rPr>
          <w:rFonts w:ascii="Calibri" w:hAnsi="Calibri" w:cs="Calibri"/>
        </w:rPr>
        <w:t>, отменяющей требование легализации иностранных документов, подписанной в Гааге 5 октября 1961 года &lt;2&gt;, если иное не установлено действующими международными договорами Российской Федерации с иностранными государствами, принимаются к рассмотрению при наличии консульской легализации, которую совершают консульские учреждения Российской Федерации за границей и Консульский департамент МИД России.</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3" w:history="1">
        <w:r>
          <w:rPr>
            <w:rFonts w:ascii="Calibri" w:hAnsi="Calibri" w:cs="Calibri"/>
            <w:color w:val="0000FF"/>
          </w:rPr>
          <w:t>Приказа</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bookmarkStart w:id="63" w:name="Par458"/>
    <w:bookmarkEnd w:id="63"/>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consultantplus://offline/ref=9B673C62F50ACB6D6C4C0818EFCA7279615A50731215C8B17AEF0C6A09B751469033A2C615D89C95M5P4N </w:instrText>
      </w:r>
      <w:r>
        <w:rPr>
          <w:rFonts w:ascii="Calibri" w:hAnsi="Calibri" w:cs="Calibri"/>
        </w:rPr>
        <w:fldChar w:fldCharType="separate"/>
      </w:r>
      <w:r>
        <w:rPr>
          <w:rFonts w:ascii="Calibri" w:hAnsi="Calibri" w:cs="Calibri"/>
          <w:color w:val="0000FF"/>
        </w:rPr>
        <w:t>&lt;2&gt;</w:t>
      </w:r>
      <w:r>
        <w:rPr>
          <w:rFonts w:ascii="Calibri" w:hAnsi="Calibri" w:cs="Calibri"/>
        </w:rPr>
        <w:fldChar w:fldCharType="end"/>
      </w:r>
      <w:r>
        <w:rPr>
          <w:rFonts w:ascii="Calibri" w:hAnsi="Calibri" w:cs="Calibri"/>
        </w:rPr>
        <w:t xml:space="preserve"> Бюллетень международных договоров, 1993, N 6.</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Официальные документы и акты, выданные организациями и учреждениями иностранных государств - участников </w:t>
      </w:r>
      <w:hyperlink r:id="rId84" w:history="1">
        <w:r>
          <w:rPr>
            <w:rFonts w:ascii="Calibri" w:hAnsi="Calibri" w:cs="Calibri"/>
            <w:color w:val="0000FF"/>
          </w:rPr>
          <w:t>Конвенции</w:t>
        </w:r>
      </w:hyperlink>
      <w:r>
        <w:rPr>
          <w:rFonts w:ascii="Calibri" w:hAnsi="Calibri" w:cs="Calibri"/>
        </w:rPr>
        <w:t>, отменяющей требование легализации иностранных документов, подписанной в Гааге 5 октября 1961 года, если иное не установлено действующими международными договорами Российской Федерации с иностранными государствами, принимаются к рассмотрению при наличии на них апостиля, удостоверяющего подлинность подписи, должность лица, подписавшего документ, и подлинность оттиска печати или штампа, которым заверен этот документ.</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64" w:name="Par461"/>
      <w:bookmarkEnd w:id="64"/>
      <w:r>
        <w:rPr>
          <w:rFonts w:ascii="Calibri" w:hAnsi="Calibri" w:cs="Calibri"/>
        </w:rPr>
        <w:t>35. Документы, составленные на иностранном языке, подлежат переводу на русский язык. Если документ составлен на нескольких языках и среди них нет русского языка, то предоставляется перевод документа с одного языка по выбору заявителя. Верность перевода либо подлинность подписи переводчика должны быть нотариально засвидетельствованы.</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5" w:history="1">
        <w:r>
          <w:rPr>
            <w:rFonts w:ascii="Calibri" w:hAnsi="Calibri" w:cs="Calibri"/>
            <w:color w:val="0000FF"/>
          </w:rPr>
          <w:t>Приказа</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65" w:name="Par464"/>
      <w:bookmarkEnd w:id="65"/>
      <w:r>
        <w:rPr>
          <w:rFonts w:ascii="Calibri" w:hAnsi="Calibri" w:cs="Calibri"/>
        </w:rPr>
        <w:t>Исчерпывающий перечень документов,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необходимых в соответствии с нормативными правовыми актами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 которые</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находятся в распоряжении государственных органов,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органов местного самоуправления и иных органов,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участвующих в предоставлении государственной услуги,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 которые заявитель вправе представить по собственной</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инициативе для получения государственной услуги,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а также способы их получения заявителем,</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 том числе в электронной форме,</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порядок их представления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66" w:name="Par476"/>
      <w:bookmarkEnd w:id="66"/>
      <w:r>
        <w:rPr>
          <w:rFonts w:ascii="Calibri" w:hAnsi="Calibri" w:cs="Calibri"/>
        </w:rPr>
        <w:t>36. Заявитель вправе представить в качестве документа, подтверждающего наличие законного источника средств к существованию, позволяющего содержать себя и членов своей семьи в Российской Федерации в пределах прожиточного минимума, копию декларации о доходах с отметкой налогового органа по собственной инициативе.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Декларации о доходах находятся в распоряжении территориальных налоговых органов.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Иностранный гражданин, обращающийся с заявлением о выдаче вида на жительство по истечении 3 лет со дня въезда в Российскую Федерацию, вправе представить прошедшие государственную регистрацию договор или иной документ, выражающий содержание сделки с недвижимым имуществом, свидетельство о государственной регистрации права либо иной </w:t>
      </w:r>
      <w:r>
        <w:rPr>
          <w:rFonts w:ascii="Calibri" w:hAnsi="Calibri" w:cs="Calibri"/>
        </w:rPr>
        <w:lastRenderedPageBreak/>
        <w:t xml:space="preserve">документ, если сведения, содержащиеся в нем, находятся в распоряжении государственных органов или органов местного самоуправления, в качестве документа, предусмотренного </w:t>
      </w:r>
      <w:hyperlink w:anchor="Par368" w:history="1">
        <w:r>
          <w:rPr>
            <w:rFonts w:ascii="Calibri" w:hAnsi="Calibri" w:cs="Calibri"/>
            <w:color w:val="0000FF"/>
          </w:rPr>
          <w:t>пунктами 21.5</w:t>
        </w:r>
      </w:hyperlink>
      <w:r>
        <w:rPr>
          <w:rFonts w:ascii="Calibri" w:hAnsi="Calibri" w:cs="Calibri"/>
        </w:rPr>
        <w:t xml:space="preserve"> и </w:t>
      </w:r>
      <w:hyperlink w:anchor="Par392" w:history="1">
        <w:r>
          <w:rPr>
            <w:rFonts w:ascii="Calibri" w:hAnsi="Calibri" w:cs="Calibri"/>
            <w:color w:val="0000FF"/>
          </w:rPr>
          <w:t>22.10</w:t>
        </w:r>
      </w:hyperlink>
      <w:r>
        <w:rPr>
          <w:rFonts w:ascii="Calibri" w:hAnsi="Calibri" w:cs="Calibri"/>
        </w:rPr>
        <w:t xml:space="preserve"> Административного регламента, по собственной инициативе.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объекте недвижимого имущества и зарегистрированных правах на него находятся в Едином государственном реестре прав на недвижимое имущество и сделок с ним.</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67" w:name="Par480"/>
      <w:bookmarkEnd w:id="67"/>
      <w:r>
        <w:rPr>
          <w:rFonts w:ascii="Calibri" w:hAnsi="Calibri" w:cs="Calibri"/>
        </w:rPr>
        <w:t>38. Квитанцию об уплате государственной пошлины за выдачу или продление срока действия вида на жительство заявитель вправе представить по собственной инициативе.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подтверждающие уплату государственной пошлины, находятся в распоряжении Федерального казначейства.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Непредставление заявителем указанных в </w:t>
      </w:r>
      <w:hyperlink w:anchor="Par476" w:history="1">
        <w:r>
          <w:rPr>
            <w:rFonts w:ascii="Calibri" w:hAnsi="Calibri" w:cs="Calibri"/>
            <w:color w:val="0000FF"/>
          </w:rPr>
          <w:t>пунктах 36</w:t>
        </w:r>
      </w:hyperlink>
      <w:r>
        <w:rPr>
          <w:rFonts w:ascii="Calibri" w:hAnsi="Calibri" w:cs="Calibri"/>
        </w:rPr>
        <w:t xml:space="preserve"> - </w:t>
      </w:r>
      <w:hyperlink w:anchor="Par480" w:history="1">
        <w:r>
          <w:rPr>
            <w:rFonts w:ascii="Calibri" w:hAnsi="Calibri" w:cs="Calibri"/>
            <w:color w:val="0000FF"/>
          </w:rPr>
          <w:t>38</w:t>
        </w:r>
      </w:hyperlink>
      <w:r>
        <w:rPr>
          <w:rFonts w:ascii="Calibri" w:hAnsi="Calibri" w:cs="Calibri"/>
        </w:rPr>
        <w:t xml:space="preserve"> Административного регламента документов не является основанием для отказа в приеме заявления к рассмотрению.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40. При предоставлении государственной услуги не допускается: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истребование от заявителя документов и информации или осуществления действий, представление или осуществление которых не предусмотрено Административным регламентом;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истребование от заявителя документов и информации, которые находятся в распоряжении ФМС России и ее территориальных органов, а также в распоряжении иных государственных органов, органов местного самоуправления и организаций, участвующих в предоставлении государственных услуг, за исключением документов, указанных в </w:t>
      </w:r>
      <w:hyperlink r:id="rId86" w:history="1">
        <w:r>
          <w:rPr>
            <w:rFonts w:ascii="Calibri" w:hAnsi="Calibri" w:cs="Calibri"/>
            <w:color w:val="0000FF"/>
          </w:rPr>
          <w:t>части 6 статьи 7</w:t>
        </w:r>
      </w:hyperlink>
      <w:r>
        <w:rPr>
          <w:rFonts w:ascii="Calibri" w:hAnsi="Calibri" w:cs="Calibri"/>
        </w:rPr>
        <w:t xml:space="preserve"> Федерального закона от 27 июля 2010 г. N 210-ФЗ "Об организации предоставления государственных и муниципальных услуг".</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68" w:name="Par487"/>
      <w:bookmarkEnd w:id="68"/>
      <w:r>
        <w:rPr>
          <w:rFonts w:ascii="Calibri" w:hAnsi="Calibri" w:cs="Calibri"/>
        </w:rPr>
        <w:t>Исчерпывающий перечень оснований для отказа</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 приеме документов, необходимых для предоставления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Заявление и документы к рассмотрению не принимаются: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нарушены требования к форме и содержанию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фактических ошибок в указанных заявителем персональных данных;</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отсутствуют документы, представление которых предусмотрено Административным регламентом, за исключением подачи заявления в электронной форме с использованием единого портала;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представленные документы не соответствуют установленным законодательством Российской Федерации требованиям;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со дня получения разрешения на временное проживание не прошло 6 месяцев, за исключением иностранных граждан, указанных в </w:t>
      </w:r>
      <w:hyperlink w:anchor="Par96" w:history="1">
        <w:r>
          <w:rPr>
            <w:rFonts w:ascii="Calibri" w:hAnsi="Calibri" w:cs="Calibri"/>
            <w:color w:val="0000FF"/>
          </w:rPr>
          <w:t>абзаце шестом пункта 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срок действия разрешения на временное проживание составляет менее 6 месяцев;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иностранный гражданин в качестве документа, удостоверяющего личность, представляет документ, выданный в связи с его служебной или профессиональной деятельностью, в том числе паспорт моряка, или документ, срок действия которого составляет менее 6 месяцев, или недействительный документ;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находится на территории Российской Федерации с нарушением установленного порядка пребывания (проживания).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69" w:name="Par501"/>
      <w:bookmarkEnd w:id="69"/>
      <w:r>
        <w:rPr>
          <w:rFonts w:ascii="Calibri" w:hAnsi="Calibri" w:cs="Calibri"/>
        </w:rPr>
        <w:t>Исчерпывающий перечень оснований для приостановления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или отказа в предоставлении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Приостановление предоставления государственной услуги законодательством Российской Федерации не предусмотрено.</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0" w:name="Par505"/>
      <w:bookmarkEnd w:id="70"/>
      <w:r>
        <w:rPr>
          <w:rFonts w:ascii="Calibri" w:hAnsi="Calibri" w:cs="Calibri"/>
        </w:rPr>
        <w:t>43. Вид на жительство иностранному гражданину не выдается в случае, если данный иностранный гражданин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87" w:history="1">
        <w:r>
          <w:rPr>
            <w:rFonts w:ascii="Calibri" w:hAnsi="Calibri" w:cs="Calibri"/>
            <w:color w:val="0000FF"/>
          </w:rPr>
          <w:t>Статья 9</w:t>
        </w:r>
      </w:hyperlink>
      <w:r>
        <w:rPr>
          <w:rFonts w:ascii="Calibri" w:hAnsi="Calibri" w:cs="Calibri"/>
        </w:rPr>
        <w:t xml:space="preserve"> Федерального закона от 27 июля 2010 г. N 210-ФЗ.</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1" w:name="Par509"/>
      <w:bookmarkEnd w:id="71"/>
      <w:r>
        <w:rPr>
          <w:rFonts w:ascii="Calibri" w:hAnsi="Calibri" w:cs="Calibri"/>
        </w:rPr>
        <w:lastRenderedPageBreak/>
        <w:t>1) выступает за насильственное изменение основ конституционного строя Российской Федерации, иными действиями создает угрозу безопасности Российской Федерации или граждан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2" w:name="Par510"/>
      <w:bookmarkEnd w:id="72"/>
      <w:r>
        <w:rPr>
          <w:rFonts w:ascii="Calibri" w:hAnsi="Calibri" w:cs="Calibri"/>
        </w:rPr>
        <w:t>2) финансирует, планирует террористические (экстремистские) акты, оказывает содействие в совершении таких актов или совершает их, а равно иными действиями поддерживает террористическую (экстремистскую) деятельность;</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пяти лет, предшествовавших дню подачи заявления о выдаче вида на жительство,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 либо в течение десяти лет, предшествовавших дню подачи заявления о выдаче вида на жительство, неоднократно (два и более раза) подвергался административному выдворению за пределы Российской Федерации, депортации или передавался Российской Федерацией иностранному государству в соответствии с международным договором Российской Федерации о реадмиссии;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представил поддельные или подложные документы либо сообщил о себе заведомо ложные сведения;</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3" w:name="Par513"/>
      <w:bookmarkEnd w:id="73"/>
      <w:r>
        <w:rPr>
          <w:rFonts w:ascii="Calibri" w:hAnsi="Calibri" w:cs="Calibri"/>
        </w:rPr>
        <w:t>5) осужден вступившим в законную силу приговором суда за совершение тяжкого или особо тяжкого преступления либо преступления, рецидив которого признан опасным, или за совершение преступления, связанного с незаконным оборотом наркотических средств, психотропных веществ и их аналогов или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имеет непогашенную или неснятую судимость за совершение тяжкого или особо тяжкого преступления на территории Российской Федерации либо за ее пределами, признаваемого таковым в соответствии с федеральным </w:t>
      </w:r>
      <w:hyperlink r:id="rId88" w:history="1">
        <w:r>
          <w:rPr>
            <w:rFonts w:ascii="Calibri" w:hAnsi="Calibri" w:cs="Calibri"/>
            <w:color w:val="0000FF"/>
          </w:rPr>
          <w:t>законом</w:t>
        </w:r>
      </w:hyperlink>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4" w:name="Par515"/>
      <w:bookmarkEnd w:id="74"/>
      <w:r>
        <w:rPr>
          <w:rFonts w:ascii="Calibri" w:hAnsi="Calibri" w:cs="Calibri"/>
        </w:rPr>
        <w:t>7) неоднократно (два и более раза) в течение одного года привлекался к административной ответственности за совершение административного правонарушения, связанного с посягательством на общественный порядок и общественную безопасность либо нарушением режима пребывания (проживания) иностранных граждан в Российской Федерации или порядка осуществления ими трудовой деятельности на территории Российской Федерации, либо совершил административное правонарушение, связанное с незаконным оборотом наркотических средств, психотропных веществ и их аналогов или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не может представить доказательств возможности содержать себя и членов своей семьи в Российской Федерации в пределах прожиточного минимума, не прибегая к помощи государства, за исключением случая, если иностранный гражданин признан нетрудоспособным;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 истечении трех лет со дня въезда не имеет в Российской Федерации жилого помещения на основаниях, предусмотренных законодательством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5" w:name="Par518"/>
      <w:bookmarkEnd w:id="75"/>
      <w:r>
        <w:rPr>
          <w:rFonts w:ascii="Calibri" w:hAnsi="Calibri" w:cs="Calibri"/>
        </w:rPr>
        <w:t>10) выехал из Российской Федерации в иностранное государство для постоянного проживания;</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6" w:name="Par519"/>
      <w:bookmarkEnd w:id="76"/>
      <w:r>
        <w:rPr>
          <w:rFonts w:ascii="Calibri" w:hAnsi="Calibri" w:cs="Calibri"/>
        </w:rPr>
        <w:t>11) находится за пределами Российской Федерации более шести месяцев;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заключил брак с гражданином Российской Федерации, послуживший основанием для получения вида на жительство, и этот брак признан судом недействительным;</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7" w:name="Par521"/>
      <w:bookmarkEnd w:id="77"/>
      <w:r>
        <w:rPr>
          <w:rFonts w:ascii="Calibri" w:hAnsi="Calibri" w:cs="Calibri"/>
        </w:rPr>
        <w:t xml:space="preserve">13) является больным наркоманией, либо не имеет сертификата об отсутствии у него заболевания, вызываемого вирусом иммунодефицита человека (ВИЧ-инфекции), либо страдает одним из инфекционных заболеваний, которые представляют опасность для окружающих, предусмотренных </w:t>
      </w:r>
      <w:hyperlink r:id="rId89" w:history="1">
        <w:r>
          <w:rPr>
            <w:rFonts w:ascii="Calibri" w:hAnsi="Calibri" w:cs="Calibri"/>
            <w:color w:val="0000FF"/>
          </w:rPr>
          <w:t>перечнем</w:t>
        </w:r>
      </w:hyperlink>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Помимо случаев, предусмотренных настоящим пунктом, вид на жительство иностранному гражданину не выдается, а срок действия ранее выданного вида на жительство не продлевается в случае принятия в установленном порядке решения о нежелательности пребывания (проживания) в Российской Федерации или решения о неразрешении въезда в Российскую Федерацию данного иностранного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выдаче вида на жительство высококвалифицированному специалисту и членам семьи </w:t>
      </w:r>
      <w:r>
        <w:rPr>
          <w:rFonts w:ascii="Calibri" w:hAnsi="Calibri" w:cs="Calibri"/>
        </w:rPr>
        <w:lastRenderedPageBreak/>
        <w:t xml:space="preserve">высококвалифицированного специалиста отказывается в случаях, предусмотренных </w:t>
      </w:r>
      <w:hyperlink w:anchor="Par509" w:history="1">
        <w:r>
          <w:rPr>
            <w:rFonts w:ascii="Calibri" w:hAnsi="Calibri" w:cs="Calibri"/>
            <w:color w:val="0000FF"/>
          </w:rPr>
          <w:t>подпунктами 1</w:t>
        </w:r>
      </w:hyperlink>
      <w:r>
        <w:rPr>
          <w:rFonts w:ascii="Calibri" w:hAnsi="Calibri" w:cs="Calibri"/>
        </w:rPr>
        <w:t xml:space="preserve"> - </w:t>
      </w:r>
      <w:hyperlink w:anchor="Par515" w:history="1">
        <w:r>
          <w:rPr>
            <w:rFonts w:ascii="Calibri" w:hAnsi="Calibri" w:cs="Calibri"/>
            <w:color w:val="0000FF"/>
          </w:rPr>
          <w:t>7</w:t>
        </w:r>
      </w:hyperlink>
      <w:r>
        <w:rPr>
          <w:rFonts w:ascii="Calibri" w:hAnsi="Calibri" w:cs="Calibri"/>
        </w:rPr>
        <w:t xml:space="preserve"> настоящего пункта, а также в случае принятия в установленном порядке решения о нежелательности пребывания (проживания) в Российской Федерации или решения о неразрешении въезда в Российскую Федерацию данного иностранного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8" w:name="Par524"/>
      <w:bookmarkEnd w:id="78"/>
      <w:r>
        <w:rPr>
          <w:rFonts w:ascii="Calibri" w:hAnsi="Calibri" w:cs="Calibri"/>
        </w:rPr>
        <w:t>43.1. В выдаче вида на жительство иностранному гражданину, признанному носителем русского языка, отказывается:</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79" w:name="Par525"/>
      <w:bookmarkEnd w:id="79"/>
      <w:r>
        <w:rPr>
          <w:rFonts w:ascii="Calibri" w:hAnsi="Calibri" w:cs="Calibri"/>
        </w:rPr>
        <w:t xml:space="preserve">в случаях, предусмотренных </w:t>
      </w:r>
      <w:hyperlink w:anchor="Par509" w:history="1">
        <w:r>
          <w:rPr>
            <w:rFonts w:ascii="Calibri" w:hAnsi="Calibri" w:cs="Calibri"/>
            <w:color w:val="0000FF"/>
          </w:rPr>
          <w:t>подпунктами 1</w:t>
        </w:r>
      </w:hyperlink>
      <w:r>
        <w:rPr>
          <w:rFonts w:ascii="Calibri" w:hAnsi="Calibri" w:cs="Calibri"/>
        </w:rPr>
        <w:t xml:space="preserve"> - </w:t>
      </w:r>
      <w:hyperlink w:anchor="Par515" w:history="1">
        <w:r>
          <w:rPr>
            <w:rFonts w:ascii="Calibri" w:hAnsi="Calibri" w:cs="Calibri"/>
            <w:color w:val="0000FF"/>
          </w:rPr>
          <w:t>7</w:t>
        </w:r>
      </w:hyperlink>
      <w:r>
        <w:rPr>
          <w:rFonts w:ascii="Calibri" w:hAnsi="Calibri" w:cs="Calibri"/>
        </w:rPr>
        <w:t xml:space="preserve">, </w:t>
      </w:r>
      <w:hyperlink w:anchor="Par518" w:history="1">
        <w:r>
          <w:rPr>
            <w:rFonts w:ascii="Calibri" w:hAnsi="Calibri" w:cs="Calibri"/>
            <w:color w:val="0000FF"/>
          </w:rPr>
          <w:t>10</w:t>
        </w:r>
      </w:hyperlink>
      <w:r>
        <w:rPr>
          <w:rFonts w:ascii="Calibri" w:hAnsi="Calibri" w:cs="Calibri"/>
        </w:rPr>
        <w:t xml:space="preserve">, </w:t>
      </w:r>
      <w:hyperlink w:anchor="Par519" w:history="1">
        <w:r>
          <w:rPr>
            <w:rFonts w:ascii="Calibri" w:hAnsi="Calibri" w:cs="Calibri"/>
            <w:color w:val="0000FF"/>
          </w:rPr>
          <w:t>11</w:t>
        </w:r>
      </w:hyperlink>
      <w:r>
        <w:rPr>
          <w:rFonts w:ascii="Calibri" w:hAnsi="Calibri" w:cs="Calibri"/>
        </w:rPr>
        <w:t xml:space="preserve">, </w:t>
      </w:r>
      <w:hyperlink w:anchor="Par521" w:history="1">
        <w:r>
          <w:rPr>
            <w:rFonts w:ascii="Calibri" w:hAnsi="Calibri" w:cs="Calibri"/>
            <w:color w:val="0000FF"/>
          </w:rPr>
          <w:t>13 пункта 43</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80" w:name="Par526"/>
      <w:bookmarkEnd w:id="80"/>
      <w:r>
        <w:rPr>
          <w:rFonts w:ascii="Calibri" w:hAnsi="Calibri" w:cs="Calibri"/>
        </w:rPr>
        <w:t>в случае принятия в установленном порядке решения о нежелательности пребывания (проживания) в Российской Федерации или решения о неразрешении въезда в Российскую Федерацию данного иностранного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81" w:name="Par527"/>
      <w:bookmarkEnd w:id="81"/>
      <w:r>
        <w:rPr>
          <w:rFonts w:ascii="Calibri" w:hAnsi="Calibri" w:cs="Calibri"/>
        </w:rPr>
        <w:t>в случае непредставления документа полномочного органа иностранного государства, подтверждающего прием документов об отказе данного иностранного гражданина от имеющегося у него гражданства иностранного государства. Указанное основание не применяется, если иностранным гражданином представлен документ о невозможности отказа от гражданства иностранного государства или отказ от гражданства иностранного государства не требуется в случаях, предусмотренных международным договором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82" w:name="Par528"/>
      <w:bookmarkEnd w:id="82"/>
      <w:r>
        <w:rPr>
          <w:rFonts w:ascii="Calibri" w:hAnsi="Calibri" w:cs="Calibri"/>
        </w:rPr>
        <w:t>в случае повторного обращения данного иностранного гражданина с заявлением о выдаче вида на жительство, если ранее ему выдавался вид на жительство в связи с признанием его носителем русского языка.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43.1 введен </w:t>
      </w:r>
      <w:hyperlink r:id="rId90"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Государственная услуга не предоставляется: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не истек один год проживания иностранного гражданина в Российской Федерации на основании разрешения на временное проживание;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Государственной информационной системе о государственных и муниципальных платежах &lt;1&gt; отсутствуют сведения об уплате заявителем государственной пошлины (в случае если квитанция об уплате государственной пошлины не представлена им по собственной инициативе).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"ГИС ГМП".</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83" w:name="Par536"/>
      <w:bookmarkEnd w:id="83"/>
      <w:r>
        <w:rPr>
          <w:rFonts w:ascii="Calibri" w:hAnsi="Calibri" w:cs="Calibri"/>
        </w:rPr>
        <w:t>Перечень услуг, которые являются необходимыми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 обязательными для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Для получения вида на жительство иностранный гражданин обязан пройти медицинское освидетельствование с выдачей документа, подтверждающего отсутствие у него заболевания наркоманией и инфекционных заболеваний, которые представляют опасность для окружающих, предусмотренных </w:t>
      </w:r>
      <w:hyperlink r:id="rId91" w:history="1">
        <w:r>
          <w:rPr>
            <w:rFonts w:ascii="Calibri" w:hAnsi="Calibri" w:cs="Calibri"/>
            <w:color w:val="0000FF"/>
          </w:rPr>
          <w:t>перечнем</w:t>
        </w:r>
      </w:hyperlink>
      <w:r>
        <w:rPr>
          <w:rFonts w:ascii="Calibri" w:hAnsi="Calibri" w:cs="Calibri"/>
        </w:rPr>
        <w:t xml:space="preserve">, а также </w:t>
      </w:r>
      <w:hyperlink r:id="rId92" w:history="1">
        <w:r>
          <w:rPr>
            <w:rFonts w:ascii="Calibri" w:hAnsi="Calibri" w:cs="Calibri"/>
            <w:color w:val="0000FF"/>
          </w:rPr>
          <w:t>сертификата</w:t>
        </w:r>
      </w:hyperlink>
      <w:r>
        <w:rPr>
          <w:rFonts w:ascii="Calibri" w:hAnsi="Calibri" w:cs="Calibri"/>
        </w:rPr>
        <w:t xml:space="preserve"> об отсутствии у него заболевания, вызываемого вирусом иммунодефицита человека (ВИЧ-инфекции).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84" w:name="Par541"/>
      <w:bookmarkEnd w:id="84"/>
      <w:r>
        <w:rPr>
          <w:rFonts w:ascii="Calibri" w:hAnsi="Calibri" w:cs="Calibri"/>
        </w:rPr>
        <w:t>Порядок, размер и основания взимания государственной</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пошлины или иной платы, взимаемой за предоставление</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За предоставление государственной услуги взимается государственная пошлина.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85" w:name="Par546"/>
      <w:bookmarkEnd w:id="85"/>
      <w:r>
        <w:rPr>
          <w:rFonts w:ascii="Calibri" w:hAnsi="Calibri" w:cs="Calibri"/>
        </w:rPr>
        <w:t xml:space="preserve">В соответствии с </w:t>
      </w:r>
      <w:hyperlink r:id="rId93" w:history="1">
        <w:r>
          <w:rPr>
            <w:rFonts w:ascii="Calibri" w:hAnsi="Calibri" w:cs="Calibri"/>
            <w:color w:val="0000FF"/>
          </w:rPr>
          <w:t>подпунктом 18 пункта 1 статьи 333.28</w:t>
        </w:r>
      </w:hyperlink>
      <w:r>
        <w:rPr>
          <w:rFonts w:ascii="Calibri" w:hAnsi="Calibri" w:cs="Calibri"/>
        </w:rPr>
        <w:t xml:space="preserve"> Налогового кодекса Российской Федерации за выдачу или продление срока действия вида на жительство иностранным гражданином уплачивается государственная пошлина в размере 3500 рублей.</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4" w:history="1">
        <w:r>
          <w:rPr>
            <w:rFonts w:ascii="Calibri" w:hAnsi="Calibri" w:cs="Calibri"/>
            <w:color w:val="0000FF"/>
          </w:rPr>
          <w:t>Приказа</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основании </w:t>
      </w:r>
      <w:hyperlink r:id="rId95" w:history="1">
        <w:r>
          <w:rPr>
            <w:rFonts w:ascii="Calibri" w:hAnsi="Calibri" w:cs="Calibri"/>
            <w:color w:val="0000FF"/>
          </w:rPr>
          <w:t>подпункта 4 пункта 1 статьи 333.18</w:t>
        </w:r>
      </w:hyperlink>
      <w:r>
        <w:rPr>
          <w:rFonts w:ascii="Calibri" w:hAnsi="Calibri" w:cs="Calibri"/>
        </w:rPr>
        <w:t xml:space="preserve"> Налогового кодекса Российской Федерации при обращении за выдачей вида на жительство плательщик (физическое лицо) уплачивает государственную пошлину до выдачи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86" w:name="Par550"/>
      <w:bookmarkEnd w:id="86"/>
      <w:r>
        <w:rPr>
          <w:rFonts w:ascii="Calibri" w:hAnsi="Calibri" w:cs="Calibri"/>
        </w:rPr>
        <w:t>Порядок, размер и основания взимания платы</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за предоставление услуг, которые являются необходимыми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 обязательными для предоставления государственной услуги,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включая информацию о методике расчета размера такой платы</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Плата за услуги, которые являются необходимыми и обязательными для предоставления государственной услуги, взимается в соответствии с </w:t>
      </w:r>
      <w:hyperlink r:id="rId9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6 мая 2011 г. N 352 "Об утверждении перечня услуг, которые являются необходимым и обязательными для предоставления федеральными органами исполнительной власти государственных услуги и предоставляются организациями, участвующими в предоставлении государственных услуг, и определении размера платы за их оказание".</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87" w:name="Par557"/>
      <w:bookmarkEnd w:id="87"/>
      <w:r>
        <w:rPr>
          <w:rFonts w:ascii="Calibri" w:hAnsi="Calibri" w:cs="Calibri"/>
        </w:rPr>
        <w:t>Максимальный срок ожидания в очереди при подаче заявления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государственной услуги и при получении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результата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Прием заявителей при наличии технической возможности ведется с помощью электронной системы управления очередью, при этом учитываются заявители, записавшиеся предварительно по телефону.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Максимальное время ожидания в очереди при подаче или получении документов заявителем не должно превышать 15 минут.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приема документов не должно превышать 15 минут.</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88" w:name="Par565"/>
      <w:bookmarkEnd w:id="88"/>
      <w:r>
        <w:rPr>
          <w:rFonts w:ascii="Calibri" w:hAnsi="Calibri" w:cs="Calibri"/>
        </w:rPr>
        <w:t>Срок и порядок регистрации заявления о предоставлении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Заявление, поданное заявителем лично в территориальный орган ФМС России, регистрируется в день его приема от заявителя по журналу учета входящих документов.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поступившее через единый портал, регистрируется в течение рабочего дня, следующего за днем поступления заявления в территориальный орган ФМС России, по журналу учета входящих документов.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день регистрации заявление с прилагаемыми документами передается в структурное подразделение территориального органа ФМС России, предоставляющее государственную услугу.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50. Заявление, зарегистрированное в территориальном органе ФМС России, считается принятым к рассмотрению и возврат его заявителю без рассмотрения в соответствии с настоящим Административным регламентом не допускается.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89" w:name="Par573"/>
      <w:bookmarkEnd w:id="89"/>
      <w:r>
        <w:rPr>
          <w:rFonts w:ascii="Calibri" w:hAnsi="Calibri" w:cs="Calibri"/>
        </w:rPr>
        <w:t>Требования к помещениям, в которых предоставляется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государственная услуга, к месту ожидания и приема</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заявителей, размещению и оформлению визуальной, текстовой</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 мультимедийной информации о порядке предоставления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Прием заявителей осуществляется в специально выделенных для этих целей помещениях.</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Помещения, в которых осуществляется прием заявителей, должны находиться в пределах пешеходной доступности для заявителей.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Помещения, предназначенные для ознакомления заявителей с информационными материалами, оборудуются информационными стендами.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посетителями.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Площадь мест ожидания зависит от количества заявителей, ежедневно обращающихся в территориальный орган ФМС России в связи с предоставлением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Места ожидания в очереди на предоставление или получение документов должны быть </w:t>
      </w:r>
      <w:r>
        <w:rPr>
          <w:rFonts w:ascii="Calibri" w:hAnsi="Calibri" w:cs="Calibri"/>
        </w:rPr>
        <w:lastRenderedPageBreak/>
        <w:t>оборудованы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для заполнения документов оборудуются стульями, столами (стойками) и обеспечиваются образцами заполнения документов, бланками документов и канцелярскими принадлежностями.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90" w:name="Par586"/>
      <w:bookmarkEnd w:id="90"/>
      <w:r>
        <w:rPr>
          <w:rFonts w:ascii="Calibri" w:hAnsi="Calibri" w:cs="Calibri"/>
        </w:rPr>
        <w:t>Для обслуживания лиц с ограниченными возможностями здоровья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размещаются в стороне от входа для беспрепятственного подъезда и разворота колясок.</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7" w:history="1">
        <w:r>
          <w:rPr>
            <w:rFonts w:ascii="Calibri" w:hAnsi="Calibri" w:cs="Calibri"/>
            <w:color w:val="0000FF"/>
          </w:rPr>
          <w:t>Приказом</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Помещения для приема заявителей должны быть оборудованы табличками с указанием номера кабинета, фамилии, имени, отчества и должности сотрудника, осуществляющего предоставление государственной услуги, режима его работы.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Рабочие места сотрудников должны быть оборудованы персональным компьютером с возможностью доступа к необходимым информационным базам данных, печатающим и сканирующим устройствам.</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91" w:name="Par591"/>
      <w:bookmarkEnd w:id="91"/>
      <w:r>
        <w:rPr>
          <w:rFonts w:ascii="Calibri" w:hAnsi="Calibri" w:cs="Calibri"/>
        </w:rPr>
        <w:t>Показатели доступности и качества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Основным показателем качества и доступности является предоставление государственной услуги в соответствии с требованиями, установленными законодательством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качества и доступности предоставления государственной услуги должна осуществляться по следующим показателям: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степень информированности заявителей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выбора заявителем формы обращения за предоставлением государственной услуги (лично, через единый портал);</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своевременность предоставления государственной услуги в соответствии со стандартом ее предоставления, установленным Административным регламентом;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минимально возможное количество взаимодействий заявителя с сотрудниками территориальных органов ФМС России, участвующих в предоставлении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получения заявителем информации о ходе предоставления государственной услуги, в том числе с использованием информационно-коммуникационных технологий.</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92" w:name="Par601"/>
      <w:bookmarkEnd w:id="92"/>
      <w:r>
        <w:rPr>
          <w:rFonts w:ascii="Calibri" w:hAnsi="Calibri" w:cs="Calibri"/>
        </w:rPr>
        <w:t>Иные требования, в том числе учитывающие особенности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государственной услуги в многофункциональных</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центрах предоставления государственных и муниципальных</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услуг и особенности предоставления государственной</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услуги в электронной форме</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56. Заявление, направленное в электронной форме с использованием единого портала, может быть подписано простой электронной подписью, за исключением случаев, когда </w:t>
      </w:r>
      <w:hyperlink r:id="rId98" w:history="1">
        <w:r>
          <w:rPr>
            <w:rFonts w:ascii="Calibri" w:hAnsi="Calibri" w:cs="Calibri"/>
            <w:color w:val="0000FF"/>
          </w:rPr>
          <w:t>законодательством</w:t>
        </w:r>
      </w:hyperlink>
      <w:r>
        <w:rPr>
          <w:rFonts w:ascii="Calibri" w:hAnsi="Calibri" w:cs="Calibri"/>
        </w:rPr>
        <w:t xml:space="preserve"> Российской Федерации предусматривается обязанность использования квалифицированной электронной подписи.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Уведомление о приеме заявления направляется заявителю через единый портал. Заявителю обеспечивается возможность осуществления мониторинга хода предоставления государственной услуги в электронном виде с использованием единого портала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При наличии технической возможности.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 При подаче заявления в электронной форме документы, предусмотренные </w:t>
      </w:r>
      <w:r>
        <w:rPr>
          <w:rFonts w:ascii="Calibri" w:hAnsi="Calibri" w:cs="Calibri"/>
        </w:rPr>
        <w:lastRenderedPageBreak/>
        <w:t>Административным регламентом, предоставляются заявителем при обращении за получением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Предоставление государственной услуги в многофункциональных центрах не осуществляется.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1"/>
        <w:rPr>
          <w:rFonts w:ascii="Calibri" w:hAnsi="Calibri" w:cs="Calibri"/>
        </w:rPr>
      </w:pPr>
      <w:bookmarkStart w:id="93" w:name="Par615"/>
      <w:bookmarkEnd w:id="93"/>
      <w:r>
        <w:rPr>
          <w:rFonts w:ascii="Calibri" w:hAnsi="Calibri" w:cs="Calibri"/>
        </w:rPr>
        <w:t>III. Состав, последовательность и сроки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выполнения административных процедур, требования к порядку</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их выполнения, в том числе особенности выполнения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административных процедур в электронной форме</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94" w:name="Par620"/>
      <w:bookmarkEnd w:id="94"/>
      <w:r>
        <w:rPr>
          <w:rFonts w:ascii="Calibri" w:hAnsi="Calibri" w:cs="Calibri"/>
        </w:rPr>
        <w:t>Состав и последовательность административных процедур</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Предоставление государственной услуги включает в себя следующие административные процедуры: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и регистрация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и направление межведомственных запросов в органы (организации), участвующие в предоставлении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по результатам рассмотрения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уведомления о принятом решении;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административных процедур при подаче заявления в электронной форме;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и выдача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выдача вида на жительство отдельным категориям иностранных граждан;</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вида на жительство при утрате или обмене документа, удостоверяющего личность, либо при изменении персональных данных владельца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продление срока действия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Блок-схема предоставления государственной услуги приведена в </w:t>
      </w:r>
      <w:hyperlink w:anchor="Par1680" w:history="1">
        <w:r>
          <w:rPr>
            <w:rFonts w:ascii="Calibri" w:hAnsi="Calibri" w:cs="Calibri"/>
            <w:color w:val="0000FF"/>
          </w:rPr>
          <w:t>приложении N 2</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95" w:name="Par635"/>
      <w:bookmarkEnd w:id="95"/>
      <w:r>
        <w:rPr>
          <w:rFonts w:ascii="Calibri" w:hAnsi="Calibri" w:cs="Calibri"/>
        </w:rPr>
        <w:t>Прием и регистрация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60. Основанием для начала предоставления государственной услуги является подача иностранным гражданином заявления на бумажном носителе непосредственно в территориальный орган ФМС России в двух экземплярах на бланке установленной формы (</w:t>
      </w:r>
      <w:hyperlink w:anchor="Par1796" w:history="1">
        <w:r>
          <w:rPr>
            <w:rFonts w:ascii="Calibri" w:hAnsi="Calibri" w:cs="Calibri"/>
            <w:color w:val="0000FF"/>
          </w:rPr>
          <w:t>приложения N 3</w:t>
        </w:r>
      </w:hyperlink>
      <w:r>
        <w:rPr>
          <w:rFonts w:ascii="Calibri" w:hAnsi="Calibri" w:cs="Calibri"/>
        </w:rPr>
        <w:t xml:space="preserve">, </w:t>
      </w:r>
      <w:hyperlink w:anchor="Par2005" w:history="1">
        <w:r>
          <w:rPr>
            <w:rFonts w:ascii="Calibri" w:hAnsi="Calibri" w:cs="Calibri"/>
            <w:color w:val="0000FF"/>
          </w:rPr>
          <w:t>N 4</w:t>
        </w:r>
      </w:hyperlink>
      <w:r>
        <w:rPr>
          <w:rFonts w:ascii="Calibri" w:hAnsi="Calibri" w:cs="Calibri"/>
        </w:rPr>
        <w:t xml:space="preserve"> или </w:t>
      </w:r>
      <w:hyperlink w:anchor="Par2140" w:history="1">
        <w:r>
          <w:rPr>
            <w:rFonts w:ascii="Calibri" w:hAnsi="Calibri" w:cs="Calibri"/>
            <w:color w:val="0000FF"/>
          </w:rPr>
          <w:t>N 5</w:t>
        </w:r>
      </w:hyperlink>
      <w:r>
        <w:rPr>
          <w:rFonts w:ascii="Calibri" w:hAnsi="Calibri" w:cs="Calibri"/>
        </w:rPr>
        <w:t xml:space="preserve"> к Административному регламенту) с приложением всех необходимых документов либо в электронной форме с использованием единого портала в порядке, установленном подразделом "Осуществление административных процедур при подаче заявления в электронной форме" настоящего раздела.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Функцию приема заявления осуществляют структурные подразделения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При подаче заявления заявитель обеспечивает надлежащее заполнение установленных форм заявлений и подготовку необходимого пакета документов с приложением копий документов в случаях, предусмотренных Административным регламентом.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 осуществляющий прием заявителей, проверяет заполнение всех реквизитов заявления, наличие всех необходимых документов, правильность их оформления и соответствие законным основаниям получения вида на жительство, а также наличие оснований отказа в приеме заявления к рассмотрению.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выполнения действия составляет 10 минут.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При приеме заявителя, являющегося лицом без гражданства, сотрудник, осуществляющий прием, проводит цифровое фотографирование заявителя, а также сканирование папиллярных узоров указательных пальцев рук лица без гражданства, достигшего возраста 12 лет. В случае невозможности сканирования папиллярного узора указательного пальца руки проводится сканирование папиллярного узора большого пальца либо среднего, либо безымянного, либо мизинца (по приоритетности в порядке убывания).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Персональные данные заявителя и другие сведения, указанные в заявлении, вводятся в базу данных государственной системы изготовления, оформления и контроля паспортно-визовых документов нового поколения &lt;1&gt; путем ручного ввода данных (при наличии технической возможности путем сканирования заявления), цифрового фотографирования заявителя и сканирования папиллярных узоров пальцев его рук. После ввода информации в базу данных ГС ПВДНП сотрудник осуществляет проверку соответствия введенных данных персональным данным заявителя.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"ГС ПВДНП".</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выполнения действия составляет 15 минут.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При наличии оснований отказа в приеме заявления к рассмотрению заявление и документы возвращаются заявителю, по согласованию с ним определяется срок его повторного обращения с пакетом документов и по желанию заявителя может быть произведена предварительная запись на прием.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приеме заявления к рассмотрению факт проверки, а также подлинность подписи заявителя на бланке заявления удостоверяются подписью сотрудника, принявшего заявление к рассмотрению.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помещенной в заявление фотографии заявителя проставляется печать территориального органа ФМС России для отдельных категорий документов &lt;1&gt;.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"печать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Сотрудник, принявший заявление к рассмотрению, вносит в журнал учета входящих документов запись о приеме документов, которая содержит: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порядковый номер записи;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дату приема документов;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о заявителе (фамилию и инициалы);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документов, представленных вместе с заявлением;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фамилию и инициалы сотрудника, принявшего документы.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Регистрационный номер и дата приема заявления проставляются на бланке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выполнения действия составляет 5 минут.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Заявителю выдается справка (</w:t>
      </w:r>
      <w:hyperlink w:anchor="Par2443" w:history="1">
        <w:r>
          <w:rPr>
            <w:rFonts w:ascii="Calibri" w:hAnsi="Calibri" w:cs="Calibri"/>
            <w:color w:val="0000FF"/>
          </w:rPr>
          <w:t>приложение N 7</w:t>
        </w:r>
      </w:hyperlink>
      <w:r>
        <w:rPr>
          <w:rFonts w:ascii="Calibri" w:hAnsi="Calibri" w:cs="Calibri"/>
        </w:rPr>
        <w:t xml:space="preserve"> к Административному регламенту), подтверждающая прием заявления к рассмотрению.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Заявитель информируется о сроке рассмотрения его заявления и порядке получения вида на жительство, а также об основаниях отказа в выдаче вида на жительство, установленных Федеральным </w:t>
      </w:r>
      <w:hyperlink r:id="rId99" w:history="1">
        <w:r>
          <w:rPr>
            <w:rFonts w:ascii="Calibri" w:hAnsi="Calibri" w:cs="Calibri"/>
            <w:color w:val="0000FF"/>
          </w:rPr>
          <w:t>законом</w:t>
        </w:r>
      </w:hyperlink>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96" w:name="Par665"/>
      <w:bookmarkEnd w:id="96"/>
      <w:r>
        <w:rPr>
          <w:rFonts w:ascii="Calibri" w:hAnsi="Calibri" w:cs="Calibri"/>
        </w:rPr>
        <w:t>Рассмотрение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Основанием для начала административной процедуры является поступление заявления и необходимых документов сотруднику, уполномоченному на рассмотрение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Функцию рассмотрения заявлений осуществляют структурные подразделения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97" w:name="Par669"/>
      <w:bookmarkEnd w:id="97"/>
      <w:r>
        <w:rPr>
          <w:rFonts w:ascii="Calibri" w:hAnsi="Calibri" w:cs="Calibri"/>
        </w:rPr>
        <w:t>67. Сотрудник, получивший заявление и прилагаемые к нему документы к исполнению, формирует отдельное учетное дело, которое регистрируется по журналу учета дел постоянно проживающих иностранных граждан и лиц без гражданства (</w:t>
      </w:r>
      <w:hyperlink w:anchor="Par2470" w:history="1">
        <w:r>
          <w:rPr>
            <w:rFonts w:ascii="Calibri" w:hAnsi="Calibri" w:cs="Calibri"/>
            <w:color w:val="0000FF"/>
          </w:rPr>
          <w:t>приложение N 8</w:t>
        </w:r>
      </w:hyperlink>
      <w:r>
        <w:rPr>
          <w:rFonts w:ascii="Calibri" w:hAnsi="Calibri" w:cs="Calibri"/>
        </w:rPr>
        <w:t xml:space="preserve"> к Административному регламенту). В отношении заявителя, получающего вид на жительство совместно с несовершеннолетними детьми или иностранными гражданами, признанными недееспособными или ограниченными в дееспособности, формируется общее учетное дело.</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0" w:history="1">
        <w:r>
          <w:rPr>
            <w:rFonts w:ascii="Calibri" w:hAnsi="Calibri" w:cs="Calibri"/>
            <w:color w:val="0000FF"/>
          </w:rPr>
          <w:t>Приказа</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Журнал учета дел постоянно проживающих иностранных граждан и лиц без гражданства подлежит регистрации в службе делопроизводства территориального органа ФМС России и ведется до его окончания за присвоенным номером без ежегодной перерегистрации. Листы </w:t>
      </w:r>
      <w:r>
        <w:rPr>
          <w:rFonts w:ascii="Calibri" w:hAnsi="Calibri" w:cs="Calibri"/>
        </w:rPr>
        <w:lastRenderedPageBreak/>
        <w:t>журнала должны быть пронумерованы, прошиты и опечатаны. На последнем листе журнала производится заверительная запись сотрудника службы делопроизводства территориального органа ФМС России о количестве опечатанных в журнале листов.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Записи в журнале производятся чернилами или шариковой ручкой. Запрещается делать подчистки, а также исправления с использованием корректирующей жидкости. Допущенные ошибки исправляются путем зачеркивания неправильной записи и внесения новой, которая оговаривается и заверяется подписью лица, ответственного за ведение журнала, с указанием даты внесенного исправления.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Журнал учета дел постоянно проживающих иностранных граждан и лиц без гражданства передается на хранение в архив после передачи на хранение в архив последнего учетного дела, зарегистрированного в данном журнале. Срок хранения журнала в архиве составляет пять лет.</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98" w:name="Par674"/>
      <w:bookmarkEnd w:id="98"/>
      <w:r>
        <w:rPr>
          <w:rFonts w:ascii="Calibri" w:hAnsi="Calibri" w:cs="Calibri"/>
        </w:rPr>
        <w:t>Учетное дело помещается в мягкую обложку, на которой указываются фамилия, имя, отчество (при наличии) заявителя и регистрационный номер учетного дела. Ранее сформированное учетное дело о выдаче иностранному гражданину разрешения на временное проживание приобщается к данному делу.</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1" w:history="1">
        <w:r>
          <w:rPr>
            <w:rFonts w:ascii="Calibri" w:hAnsi="Calibri" w:cs="Calibri"/>
            <w:color w:val="0000FF"/>
          </w:rPr>
          <w:t>Приказа</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учетных дел начинается ежегодно с единицы с указанием через знак "/" года регистрации.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99" w:name="Par677"/>
      <w:bookmarkEnd w:id="99"/>
      <w:r>
        <w:rPr>
          <w:rFonts w:ascii="Calibri" w:hAnsi="Calibri" w:cs="Calibri"/>
        </w:rPr>
        <w:t>68. Сотрудник, уполномоченный на рассмотрение заявления, проводит проверку заявителя и сообщенных им сведений по учетам ФМС России, территориальных органов безопасности, органов внутренних дел Российской Федерации, службы судебных приставов, органов социальной защиты населения, органов здравоохранения и других заинтересованных органов &lt;1&gt; для выявления оснований отказа в выдаче вида на жительство (</w:t>
      </w:r>
      <w:hyperlink w:anchor="Par505" w:history="1">
        <w:r>
          <w:rPr>
            <w:rFonts w:ascii="Calibri" w:hAnsi="Calibri" w:cs="Calibri"/>
            <w:color w:val="0000FF"/>
          </w:rPr>
          <w:t>пункты 43</w:t>
        </w:r>
      </w:hyperlink>
      <w:r>
        <w:rPr>
          <w:rFonts w:ascii="Calibri" w:hAnsi="Calibri" w:cs="Calibri"/>
        </w:rPr>
        <w:t xml:space="preserve">, </w:t>
      </w:r>
      <w:hyperlink w:anchor="Par524" w:history="1">
        <w:r>
          <w:rPr>
            <w:rFonts w:ascii="Calibri" w:hAnsi="Calibri" w:cs="Calibri"/>
            <w:color w:val="0000FF"/>
          </w:rPr>
          <w:t>43.1</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2" w:history="1">
        <w:r>
          <w:rPr>
            <w:rFonts w:ascii="Calibri" w:hAnsi="Calibri" w:cs="Calibri"/>
            <w:color w:val="0000FF"/>
          </w:rPr>
          <w:t>Приказа</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При рассмотрении заявлений в закрытых административно-территориальных образованиях направляются запросы в уполномоченные органы, предусмотренные </w:t>
      </w:r>
      <w:hyperlink r:id="rId103" w:history="1">
        <w:r>
          <w:rPr>
            <w:rFonts w:ascii="Calibri" w:hAnsi="Calibri" w:cs="Calibri"/>
            <w:color w:val="0000FF"/>
          </w:rPr>
          <w:t>Положением</w:t>
        </w:r>
      </w:hyperlink>
      <w:r>
        <w:rPr>
          <w:rFonts w:ascii="Calibri" w:hAnsi="Calibri" w:cs="Calibri"/>
        </w:rPr>
        <w:t xml:space="preserve"> об обеспечении особого режима в закрытом административно-территориальном образовании, на территории которого расположены объекты Министерства обороны Российской Федерации, утвержденным постановлением Правительства Российской Федерации от 26 июня 1998 г. N 655 (Собрание законодательства Российской Федерации, 1998, N 27, ст. 3180; N 38, ст. 4812; 2003, N 33, ст. 3269; 2005, N 29, ст. 3058; 2009, N 50, ст. 6098; N 52, ст. 6601), и </w:t>
      </w:r>
      <w:hyperlink r:id="rId104" w:history="1">
        <w:r>
          <w:rPr>
            <w:rFonts w:ascii="Calibri" w:hAnsi="Calibri" w:cs="Calibri"/>
            <w:color w:val="0000FF"/>
          </w:rPr>
          <w:t>Положением</w:t>
        </w:r>
      </w:hyperlink>
      <w:r>
        <w:rPr>
          <w:rFonts w:ascii="Calibri" w:hAnsi="Calibri" w:cs="Calibri"/>
        </w:rPr>
        <w:t xml:space="preserve"> о порядке обеспечения особого режима в закрытом административно-территориальном образовании, на территории которого расположены объекты Государственной корпорации по атомной энергии "Росатом", утвержденным постановлением Правительства Российской Федерации от 11 июня 1996 г. N 693 (Собрание законодательства Российской Федерации, 1996, N 40, ст. 4645; 1997, N 14, ст. 1637; 2003, N 33, ст. 3269; 2009, N 18, ст. 2244).</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иностранных граждан, изменявших свои персональные данные (фамилию, имя, отчество (при наличии), дату рождения), проверки проводятся также по указанным в заявлении ранее имевшимся персональным данным за последние 10 лет).</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00" w:name="Par683"/>
      <w:bookmarkEnd w:id="100"/>
      <w:r>
        <w:rPr>
          <w:rFonts w:ascii="Calibri" w:hAnsi="Calibri" w:cs="Calibri"/>
        </w:rPr>
        <w:t>68.1. В ФМС России проводится проверка заявителя, являющегося иностранным гражданином, а также иностранного гражданина, в отношении которого подано заявление, по учетам ЦБД УИГ:</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имеющихся сведениях о выдаче данному иностранному гражданину разрешения на временное проживание или о его аннулировании;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принятых решениях о депортации, нежелательности пребывания (проживания) данного иностранного гражданина в Российской Федерации или о реадмиссии;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неразрешении въезда в Российскую Федерацию;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 участии в Государственной </w:t>
      </w:r>
      <w:hyperlink r:id="rId105" w:history="1">
        <w:r>
          <w:rPr>
            <w:rFonts w:ascii="Calibri" w:hAnsi="Calibri" w:cs="Calibri"/>
            <w:color w:val="0000FF"/>
          </w:rPr>
          <w:t>программе</w:t>
        </w:r>
      </w:hyperlink>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01" w:name="Par688"/>
      <w:bookmarkEnd w:id="101"/>
      <w:r>
        <w:rPr>
          <w:rFonts w:ascii="Calibri" w:hAnsi="Calibri" w:cs="Calibri"/>
        </w:rPr>
        <w:t>о решении комиссии по признанию иностранного гражданина носителем русского языка территориальным органом ФМС России;</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6"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 разрешении на работу, выданном высококвалифицированному специалисту;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прекращении гражданства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предоставлении политического убежища.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Внутриведомственный запрос в установленном формате направляется в Центральный банк данных по учету иностранных граждан, временно пребывающих и временно или постоянно проживающих в Российской Федерации, в том числе участников Государственной </w:t>
      </w:r>
      <w:hyperlink r:id="rId107" w:history="1">
        <w:r>
          <w:rPr>
            <w:rFonts w:ascii="Calibri" w:hAnsi="Calibri" w:cs="Calibri"/>
            <w:color w:val="0000FF"/>
          </w:rPr>
          <w:t>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&lt;1&gt;, сотрудником, уполномоченным на рассмотрение заявления, в течение 3 рабочих дней со дня поступления заявления к сотруднику.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"ЦБД УИГ".</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02" w:name="Par697"/>
      <w:bookmarkEnd w:id="102"/>
      <w:r>
        <w:rPr>
          <w:rFonts w:ascii="Calibri" w:hAnsi="Calibri" w:cs="Calibri"/>
        </w:rPr>
        <w:t xml:space="preserve">68.2. В органах внутренних дел Российской Федерации проверка заявителя, являющегося иностранным гражданином, а также иностранного гражданина, в отношении которого подано заявление, достигшего 14-летнего возраста, проводится по учетам федерального казенного учреждения "Главный информационно-аналитический центр МВД России" и информационных центров территориальных органов МВД России на региональном уровне для выявления оснований, указанных в </w:t>
      </w:r>
      <w:hyperlink w:anchor="Par513" w:history="1">
        <w:r>
          <w:rPr>
            <w:rFonts w:ascii="Calibri" w:hAnsi="Calibri" w:cs="Calibri"/>
            <w:color w:val="0000FF"/>
          </w:rPr>
          <w:t>подпунктах 5</w:t>
        </w:r>
      </w:hyperlink>
      <w:r>
        <w:rPr>
          <w:rFonts w:ascii="Calibri" w:hAnsi="Calibri" w:cs="Calibri"/>
        </w:rPr>
        <w:t xml:space="preserve"> - </w:t>
      </w:r>
      <w:hyperlink w:anchor="Par515" w:history="1">
        <w:r>
          <w:rPr>
            <w:rFonts w:ascii="Calibri" w:hAnsi="Calibri" w:cs="Calibri"/>
            <w:color w:val="0000FF"/>
          </w:rPr>
          <w:t>7 пункта 43</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68.3. В территориальных органах безопасности проверяются иностранные граждане, достигшие 14-летнего возраста, для выявления оснований, предусмотренных </w:t>
      </w:r>
      <w:hyperlink w:anchor="Par509" w:history="1">
        <w:r>
          <w:rPr>
            <w:rFonts w:ascii="Calibri" w:hAnsi="Calibri" w:cs="Calibri"/>
            <w:color w:val="0000FF"/>
          </w:rPr>
          <w:t>подпунктами 1</w:t>
        </w:r>
      </w:hyperlink>
      <w:r>
        <w:rPr>
          <w:rFonts w:ascii="Calibri" w:hAnsi="Calibri" w:cs="Calibri"/>
        </w:rPr>
        <w:t xml:space="preserve"> и </w:t>
      </w:r>
      <w:hyperlink w:anchor="Par510" w:history="1">
        <w:r>
          <w:rPr>
            <w:rFonts w:ascii="Calibri" w:hAnsi="Calibri" w:cs="Calibri"/>
            <w:color w:val="0000FF"/>
          </w:rPr>
          <w:t>2 пункта 43</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68.4. В органах здравоохранения проводится проверка иностранных граждан для выявления основания, предусмотренного </w:t>
      </w:r>
      <w:hyperlink w:anchor="Par521" w:history="1">
        <w:r>
          <w:rPr>
            <w:rFonts w:ascii="Calibri" w:hAnsi="Calibri" w:cs="Calibri"/>
            <w:color w:val="0000FF"/>
          </w:rPr>
          <w:t>подпунктом 13 пункта 43</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68.5. В структурное подразделение территориального органа ФССП России направляется запрос о предоставлении информации о возможном уклонении иностранного гражданина от исполнения обязательств, наложенных на него судом.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68.6. В органы социальной защиты населения направляется запрос для проверки сведений, сообщенных иностранным гражданином, относящихся к компетенции указанных органов.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68.7. В территориальные налоговые органы запрос копии налоговой декларации направляется в случае, если заявитель не представил ее по собственной инициативе.</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03" w:name="Par703"/>
      <w:bookmarkEnd w:id="103"/>
      <w:r>
        <w:rPr>
          <w:rFonts w:ascii="Calibri" w:hAnsi="Calibri" w:cs="Calibri"/>
        </w:rPr>
        <w:t>68.8. В территориальные органы Росреестра направляется запрос о сведениях, которые находятся в Едином государственном реестре прав на недвижимое имущество и сделок с ним, в случае, если заявитель по собственной инициативе не представил прошедший государственную регистрацию договор или иной документ, выражающий содержание сделки с недвижимым имуществом, либо свидетельство о государственной регистрации права.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04" w:name="Par704"/>
      <w:bookmarkEnd w:id="104"/>
      <w:r>
        <w:rPr>
          <w:rFonts w:ascii="Calibri" w:hAnsi="Calibri" w:cs="Calibri"/>
        </w:rPr>
        <w:t>68.9. Факт уплаты государственной пошлины проверяется с использованием информации об уплате государственной пошлины, содержащейся в ГИС ГМП, или путем направления межведомственного запроса в Федеральное казначейство.</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05" w:name="Par705"/>
      <w:bookmarkEnd w:id="105"/>
      <w:r>
        <w:rPr>
          <w:rFonts w:ascii="Calibri" w:hAnsi="Calibri" w:cs="Calibri"/>
        </w:rPr>
        <w:t>69. При наличии оснований предполагать, что заявитель представил поддельный или подложный документ, сотрудник, уполномоченный на рассмотрение заявления, в течение 1 рабочего дня со дня выявления таких оснований письменно докладывает о необходимости проведения поверочных мероприятий в отношении представленного заявителем документа руководителю территориального органа ФМС России или его заместителю для принятия решения о направлении документа в органы внутренних дел Российской Федерации для проведения криминалистического исследования и/или направления письменного запроса в государственный орган, выдавший данный документ.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В период рассмотрения заявления о предоставлении государственной услуги иностранный гражданин вправе отказаться от ее получения на основании мотивированного заявления, оформленного в произвольной форме, поданного в территориальный орган ФМС России лично или в форме электронного документа через единый портал.</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об отказе от получения государственной услуги является основанием для принятия руководителем территориального органа ФМС России или его заместителем решения о прекращении предоставления государственной услуги в виде резолюции на указанном заявлении. Оригиналы документов, представленные с заявлением, возвращаются заявителю, а к </w:t>
      </w:r>
      <w:r>
        <w:rPr>
          <w:rFonts w:ascii="Calibri" w:hAnsi="Calibri" w:cs="Calibri"/>
        </w:rPr>
        <w:lastRenderedPageBreak/>
        <w:t>учетному делу приобщаются их копии.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06" w:name="Par709"/>
      <w:bookmarkEnd w:id="106"/>
      <w:r>
        <w:rPr>
          <w:rFonts w:ascii="Calibri" w:hAnsi="Calibri" w:cs="Calibri"/>
        </w:rPr>
        <w:t>Формирование и направление межведомственных запросов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 органы (организации), участвующие в предоставлении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В течение 3 рабочих дней со дня поступления заявления для рассмотрения уполномоченный сотрудник направляет межведомственные запросы, предусмотренные </w:t>
      </w:r>
      <w:hyperlink w:anchor="Par697" w:history="1">
        <w:r>
          <w:rPr>
            <w:rFonts w:ascii="Calibri" w:hAnsi="Calibri" w:cs="Calibri"/>
            <w:color w:val="0000FF"/>
          </w:rPr>
          <w:t>пунктами 68.2</w:t>
        </w:r>
      </w:hyperlink>
      <w:r>
        <w:rPr>
          <w:rFonts w:ascii="Calibri" w:hAnsi="Calibri" w:cs="Calibri"/>
        </w:rPr>
        <w:t xml:space="preserve"> - </w:t>
      </w:r>
      <w:hyperlink w:anchor="Par703" w:history="1">
        <w:r>
          <w:rPr>
            <w:rFonts w:ascii="Calibri" w:hAnsi="Calibri" w:cs="Calibri"/>
            <w:color w:val="0000FF"/>
          </w:rPr>
          <w:t>68.8</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Запрос, предусмотренный </w:t>
      </w:r>
      <w:hyperlink w:anchor="Par704" w:history="1">
        <w:r>
          <w:rPr>
            <w:rFonts w:ascii="Calibri" w:hAnsi="Calibri" w:cs="Calibri"/>
            <w:color w:val="0000FF"/>
          </w:rPr>
          <w:t>пунктом 68.9</w:t>
        </w:r>
      </w:hyperlink>
      <w:r>
        <w:rPr>
          <w:rFonts w:ascii="Calibri" w:hAnsi="Calibri" w:cs="Calibri"/>
        </w:rPr>
        <w:t xml:space="preserve"> Административного регламента, направляется до выдачи вида на жительство иностранному гражданину в случае, если квитанция об уплате государственной пошлины не предоставлена заявителем по собственной инициативе и отсутствует доступ к ГИС ГМП.</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запросов допускается только с целью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При наличии технической возможности обмен информацией осуществляется по электронным каналам связи с использованием совместимых средств криптографической защиты информации и применением электронной квалифицированной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 &lt;1&gt;, или с использованием ГС ПВДНП.</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"СМЭВ".</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течение 5 рабочих дней &lt;1&gt; со дня поступления межведомственного запроса в орган, предоставляющий информацию, ответ на запрос, переданный с использованием средств СМЭВ, не поступил в территориальный орган ФМС России, направление повторного запроса по каналам СМЭВ не допускается. Повторный запрос должен быть направлен на бумажном носителе.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субъекта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В случае если техническая возможность направления запросов и получения информации с использованием средств СМЭВ или ГС ПВДНП отсутствует, запросы направляются в письменной форме (</w:t>
      </w:r>
      <w:hyperlink w:anchor="Par2510" w:history="1">
        <w:r>
          <w:rPr>
            <w:rFonts w:ascii="Calibri" w:hAnsi="Calibri" w:cs="Calibri"/>
            <w:color w:val="0000FF"/>
          </w:rPr>
          <w:t>приложение N 9</w:t>
        </w:r>
      </w:hyperlink>
      <w:r>
        <w:rPr>
          <w:rFonts w:ascii="Calibri" w:hAnsi="Calibri" w:cs="Calibri"/>
        </w:rPr>
        <w:t xml:space="preserve"> к Административному регламенту) и подписываются руководителем территориального органа ФМС России или его заместителем.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территориальный орган безопасности направляется второй экземпляр заявления. При отсутствии оснований, препятствующих выдаче вида на жительство, в территориальный орган ФМС России возвращается второй экземпляр заявления, на котором проставляется штамп согласования, заверенный уполномоченным должностным лицом соответствующего подразделения территориального органа безопасности.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запросы, направленные в письменной форме, территориальные органы федеральных органов исполнительной власти, указанные в </w:t>
      </w:r>
      <w:hyperlink w:anchor="Par697" w:history="1">
        <w:r>
          <w:rPr>
            <w:rFonts w:ascii="Calibri" w:hAnsi="Calibri" w:cs="Calibri"/>
            <w:color w:val="0000FF"/>
          </w:rPr>
          <w:t>пунктах 68.2</w:t>
        </w:r>
      </w:hyperlink>
      <w:r>
        <w:rPr>
          <w:rFonts w:ascii="Calibri" w:hAnsi="Calibri" w:cs="Calibri"/>
        </w:rPr>
        <w:t xml:space="preserve"> - </w:t>
      </w:r>
      <w:hyperlink w:anchor="Par703" w:history="1">
        <w:r>
          <w:rPr>
            <w:rFonts w:ascii="Calibri" w:hAnsi="Calibri" w:cs="Calibri"/>
            <w:color w:val="0000FF"/>
          </w:rPr>
          <w:t>68.8</w:t>
        </w:r>
      </w:hyperlink>
      <w:r>
        <w:rPr>
          <w:rFonts w:ascii="Calibri" w:hAnsi="Calibri" w:cs="Calibri"/>
        </w:rPr>
        <w:t xml:space="preserve"> Административного регламента, направляют в пределах своей компетенции в территориальный орган ФМС России информацию о наличии либо об отсутствии обстоятельств, препятствующих выдаче вида на жительство, в течение одного месяца со дня получения соответствующего запроса.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07" w:name="Par727"/>
      <w:bookmarkEnd w:id="107"/>
      <w:r>
        <w:rPr>
          <w:rFonts w:ascii="Calibri" w:hAnsi="Calibri" w:cs="Calibri"/>
        </w:rPr>
        <w:t>74. Непредставление (несвоевременное представление) органом (организацией), в который направлены межведомственные запросы в целях предоставления государственной услуги, документов и информации не может являться основанием для отказа в предоставлении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08" w:name="Par729"/>
      <w:bookmarkEnd w:id="108"/>
      <w:r>
        <w:rPr>
          <w:rFonts w:ascii="Calibri" w:hAnsi="Calibri" w:cs="Calibri"/>
        </w:rPr>
        <w:t>Принятие решения по результатам рассмотрения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09" w:name="Par731"/>
      <w:bookmarkEnd w:id="109"/>
      <w:r>
        <w:rPr>
          <w:rFonts w:ascii="Calibri" w:hAnsi="Calibri" w:cs="Calibri"/>
        </w:rPr>
        <w:t xml:space="preserve">75. При выявлении одного или нескольких оснований отказа в выдаче вида на жительство, </w:t>
      </w:r>
      <w:r>
        <w:rPr>
          <w:rFonts w:ascii="Calibri" w:hAnsi="Calibri" w:cs="Calibri"/>
        </w:rPr>
        <w:lastRenderedPageBreak/>
        <w:t xml:space="preserve">предусмотренных </w:t>
      </w:r>
      <w:hyperlink w:anchor="Par505" w:history="1">
        <w:r>
          <w:rPr>
            <w:rFonts w:ascii="Calibri" w:hAnsi="Calibri" w:cs="Calibri"/>
            <w:color w:val="0000FF"/>
          </w:rPr>
          <w:t>пунктом 43</w:t>
        </w:r>
      </w:hyperlink>
      <w:r>
        <w:rPr>
          <w:rFonts w:ascii="Calibri" w:hAnsi="Calibri" w:cs="Calibri"/>
        </w:rPr>
        <w:t xml:space="preserve"> Административного регламента, принимается решение об отказе в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10" w:name="Par732"/>
      <w:bookmarkEnd w:id="110"/>
      <w:r>
        <w:rPr>
          <w:rFonts w:ascii="Calibri" w:hAnsi="Calibri" w:cs="Calibri"/>
        </w:rPr>
        <w:t xml:space="preserve">При выявлении одного или нескольких оснований отказа в выдаче вида на жительство, предусмотренных </w:t>
      </w:r>
      <w:hyperlink w:anchor="Par524" w:history="1">
        <w:r>
          <w:rPr>
            <w:rFonts w:ascii="Calibri" w:hAnsi="Calibri" w:cs="Calibri"/>
            <w:color w:val="0000FF"/>
          </w:rPr>
          <w:t>пунктом 43.1</w:t>
        </w:r>
      </w:hyperlink>
      <w:r>
        <w:rPr>
          <w:rFonts w:ascii="Calibri" w:hAnsi="Calibri" w:cs="Calibri"/>
        </w:rPr>
        <w:t xml:space="preserve"> Административного регламента, принимается решение об отказе в выдаче вида на жительство иностранному гражданину, признанному носителем русского языка.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8"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результате проверки не были установлены обстоятельства, являющиеся основаниями отказа в выдаче вида на жительство, принимается решение о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выдаче либо об отказе в выдаче вида на жительство, о продлении срока действия вида на жительство принимается руководителем территориального органа ФМС России или его заместителем в соответствии с распределением обязанностей.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выдаче либо об отказе в выдаче вида на жительство, о продлении срока действия вида на жительство не может быть принято руководителем структурного подразделения территориального органа ФМС России или его заместителем.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Если заявитель, в отношении которого установлены основания отказа в выдаче вида на жительство, обращался с заявлением о выдаче вида на жительство вместе с несовершеннолетними детьми, то в отношении детей может быть принято решение о выдаче вида на жительство при наличии согласия заявителя и другого родителя, усыновителя, опекуна или попечителя - гражданина Российской Федерации или постоянно проживающего в Российской Федерации иностранного гражданина на постоянное проживание детей в Российской Федерации. Данное согласие выражается в простой письменной форме.</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11" w:name="Par738"/>
      <w:bookmarkEnd w:id="111"/>
      <w:r>
        <w:rPr>
          <w:rFonts w:ascii="Calibri" w:hAnsi="Calibri" w:cs="Calibri"/>
        </w:rPr>
        <w:t>77. Решение о выдаче или об отказе в выдаче вида на жительство оформляется в виде заключения (</w:t>
      </w:r>
      <w:hyperlink w:anchor="Par2577" w:history="1">
        <w:r>
          <w:rPr>
            <w:rFonts w:ascii="Calibri" w:hAnsi="Calibri" w:cs="Calibri"/>
            <w:color w:val="0000FF"/>
          </w:rPr>
          <w:t>приложение N 10</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утверждается руководителем территориального органа ФМС России или его заместителем, наделенным соответствующими полномочиями.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Сотрудник, уполномоченный на рассмотрение заявления лица без гражданства, вводит в базу данных ГС ПВДНП информацию о результатах проведенных по заявлению проверок, за исключением случаев, когда результаты проверок поступили в форме электронного документа, и о решении, принятом по заявлению.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Ответы на запросы, результаты проверок, заключение приобщаются к материалам учетного дела.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12" w:name="Par743"/>
      <w:bookmarkEnd w:id="112"/>
      <w:r>
        <w:rPr>
          <w:rFonts w:ascii="Calibri" w:hAnsi="Calibri" w:cs="Calibri"/>
        </w:rPr>
        <w:t>Направление уведомления о принятом решении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В течение 3 рабочих дней, следующих за днем принятия решения, сотрудник, рассматривавший заявление, направляет заявителю уведомление о результате рассмотрения заявления с указанием номера и даты принятия решения, а в случае принятия решения об отказе в выдаче вида на жительство также и оснований отказа (</w:t>
      </w:r>
      <w:hyperlink w:anchor="Par2652" w:history="1">
        <w:r>
          <w:rPr>
            <w:rFonts w:ascii="Calibri" w:hAnsi="Calibri" w:cs="Calibri"/>
            <w:color w:val="0000FF"/>
          </w:rPr>
          <w:t>приложение N 11</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В структурное подразделение территориального органа ФМС России по месту жительства иностранного гражданина в течение 3 рабочих дней со дня принятия решения направляется сообщение о результате рассмотрения заявления (</w:t>
      </w:r>
      <w:hyperlink w:anchor="Par2701" w:history="1">
        <w:r>
          <w:rPr>
            <w:rFonts w:ascii="Calibri" w:hAnsi="Calibri" w:cs="Calibri"/>
            <w:color w:val="0000FF"/>
          </w:rPr>
          <w:t>приложение N 12</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При наличии технической возможности сообщение может быть направлено с использованием других средств информационно-телекоммуникационных технологий, находящихся в распоряжении территориального органа ФМС России. В учетном деле делается отметка о направлении сообщения.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13" w:name="Par749"/>
      <w:bookmarkEnd w:id="113"/>
      <w:r>
        <w:rPr>
          <w:rFonts w:ascii="Calibri" w:hAnsi="Calibri" w:cs="Calibri"/>
        </w:rPr>
        <w:t>Осуществление административных процедур при подаче</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заявления в электронной форме</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Иностранный гражданин, достигший 18-летнего возраста, вправе подать заявление в электронной форме с использованием единого портала, которое подписывается простой электронной подписью.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84. Сведения, содержащиеся в заявлении, подаваемом в электронной форме, должны соответствовать сведениям, содержащимся в одной из установленных форм заявления (</w:t>
      </w:r>
      <w:hyperlink w:anchor="Par1796" w:history="1">
        <w:r>
          <w:rPr>
            <w:rFonts w:ascii="Calibri" w:hAnsi="Calibri" w:cs="Calibri"/>
            <w:color w:val="0000FF"/>
          </w:rPr>
          <w:t>приложения N 3</w:t>
        </w:r>
      </w:hyperlink>
      <w:r>
        <w:rPr>
          <w:rFonts w:ascii="Calibri" w:hAnsi="Calibri" w:cs="Calibri"/>
        </w:rPr>
        <w:t xml:space="preserve">, </w:t>
      </w:r>
      <w:hyperlink w:anchor="Par2005" w:history="1">
        <w:r>
          <w:rPr>
            <w:rFonts w:ascii="Calibri" w:hAnsi="Calibri" w:cs="Calibri"/>
            <w:color w:val="0000FF"/>
          </w:rPr>
          <w:t>N 4</w:t>
        </w:r>
      </w:hyperlink>
      <w:r>
        <w:rPr>
          <w:rFonts w:ascii="Calibri" w:hAnsi="Calibri" w:cs="Calibri"/>
        </w:rPr>
        <w:t xml:space="preserve"> или </w:t>
      </w:r>
      <w:hyperlink w:anchor="Par2140" w:history="1">
        <w:r>
          <w:rPr>
            <w:rFonts w:ascii="Calibri" w:hAnsi="Calibri" w:cs="Calibri"/>
            <w:color w:val="0000FF"/>
          </w:rPr>
          <w:t>N 5</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При заполнении электронной формы заявления заявитель прикрепляет к ней личную цифровую фотографию в виде электронного файла формата JPEG, максимальный размер которого не превышает 300 Кб.</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параметры фотографии: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соотношение сторон (Ш x В): 35 x 45 мм;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длина головы на фотографии должна составлять от 32 до 36 мм;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ширина головы на фотографии должна составлять от 18 до 25 мм;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используется равномерное освещение;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допускается наличие эффекта "красных глаз";</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фон одноцветный, светлый, но не белый, предпочтительно серый или светло-голубой;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ретушь фотографии не допускается;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изображение заявителя должно соответствовать его современному внешнему виду;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головные уборы или темные очки не допускаются (за исключением случаев, когда религиозные убеждения гражданина не позволяют показываться перед посторонними лицами без головного убора).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14" w:name="Par765"/>
      <w:bookmarkEnd w:id="114"/>
      <w:r>
        <w:rPr>
          <w:rFonts w:ascii="Calibri" w:hAnsi="Calibri" w:cs="Calibri"/>
        </w:rPr>
        <w:t>86. После подачи иностранным гражданином заявления с использованием единого портала осуществляется автоматическая передача заявления посредством автоматизированной системы ФМС России в ее территориальный орган, указанный иностранным гражданином в заявлении.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Уполномоченный сотрудник при поступлении заявления, поданного в электронной форме, осуществляет проверку заявителя по учетам ФМС России и территориального органа ФМС России на наличие оснований для отказа в приеме заявления к рассмотрению. В течение рабочего дня, следующего за днем поступления заявления, уполномоченный сотрудник по результатам проверки направляет заявителю уведомление с использованием автоматизированной системы ФМС России, которое доступно для просмотра заявителю на едином портале.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Уведомление об отказе в приеме заявления к рассмотрению должно содержать информацию о причинах отказа со ссылкой на пункт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Уведомление о приеме заявления к рассмотрению должно содержать информацию о регистрации заявления в территориальном органе ФМС России, о сроке рассмотрения заявления и перечне документов, необходимых для представления заявителем в территориальный орган ФМС России для оформления вида на жительство. Уведомление о приеме заявления лица без гражданства должно дополнительно содержать информацию о необходимости личного обращения заявителя в территориальный орган ФМС России, принявший заявление к рассмотрению, для цифрового фотографирования и сканирования папиллярных узоров пальцев рук (в отношении лиц без гражданства, достигших возраста 12 лет) в часы приема по согласованию с заявителем.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88. Заявление, поданное в электронной форме, считается принятым к рассмотрению и зарегистрированным после направления заявителю уведомления о приеме заявления к рассмотрению, указанного в </w:t>
      </w:r>
      <w:hyperlink w:anchor="Par770" w:history="1">
        <w:r>
          <w:rPr>
            <w:rFonts w:ascii="Calibri" w:hAnsi="Calibri" w:cs="Calibri"/>
            <w:color w:val="0000FF"/>
          </w:rPr>
          <w:t>абзаце третьем пункта 88</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15" w:name="Par770"/>
      <w:bookmarkEnd w:id="115"/>
      <w:r>
        <w:rPr>
          <w:rFonts w:ascii="Calibri" w:hAnsi="Calibri" w:cs="Calibri"/>
        </w:rPr>
        <w:t>Срок рассмотрения заявления исчисляется со дня регистрации заявления в территориальном органе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 Принятое заявление распечатывается, заверяется подписью принявшего его сотрудника и печатью территориального органа ФМС России, регистрируется в журнале учета входящих документов и передается уполномоченному сотруднику для рассмотрения.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90. Рассмотрение заявления, поданного в электронной форме, и проведение по нему проверок осуществляются в соответствии с </w:t>
      </w:r>
      <w:hyperlink w:anchor="Par677" w:history="1">
        <w:r>
          <w:rPr>
            <w:rFonts w:ascii="Calibri" w:hAnsi="Calibri" w:cs="Calibri"/>
            <w:color w:val="0000FF"/>
          </w:rPr>
          <w:t>пунктами 68</w:t>
        </w:r>
      </w:hyperlink>
      <w:r>
        <w:rPr>
          <w:rFonts w:ascii="Calibri" w:hAnsi="Calibri" w:cs="Calibri"/>
        </w:rPr>
        <w:t xml:space="preserve"> - </w:t>
      </w:r>
      <w:hyperlink w:anchor="Par727" w:history="1">
        <w:r>
          <w:rPr>
            <w:rFonts w:ascii="Calibri" w:hAnsi="Calibri" w:cs="Calibri"/>
            <w:color w:val="0000FF"/>
          </w:rPr>
          <w:t>74</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Решение по заявлению, поданному в электронной форме, принимается в порядке, установленном </w:t>
      </w:r>
      <w:hyperlink w:anchor="Par731" w:history="1">
        <w:r>
          <w:rPr>
            <w:rFonts w:ascii="Calibri" w:hAnsi="Calibri" w:cs="Calibri"/>
            <w:color w:val="0000FF"/>
          </w:rPr>
          <w:t>пунктами 75</w:t>
        </w:r>
      </w:hyperlink>
      <w:r>
        <w:rPr>
          <w:rFonts w:ascii="Calibri" w:hAnsi="Calibri" w:cs="Calibri"/>
        </w:rPr>
        <w:t xml:space="preserve"> - </w:t>
      </w:r>
      <w:hyperlink w:anchor="Par738" w:history="1">
        <w:r>
          <w:rPr>
            <w:rFonts w:ascii="Calibri" w:hAnsi="Calibri" w:cs="Calibri"/>
            <w:color w:val="0000FF"/>
          </w:rPr>
          <w:t>77</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В течение 3 рабочих дней, следующих за днем принятия решения о выдаче или об отказе в выдаче вида на жительство, заявителю направляется уведомление (</w:t>
      </w:r>
      <w:hyperlink w:anchor="Par2652" w:history="1">
        <w:r>
          <w:rPr>
            <w:rFonts w:ascii="Calibri" w:hAnsi="Calibri" w:cs="Calibri"/>
            <w:color w:val="0000FF"/>
          </w:rPr>
          <w:t>приложение N 11</w:t>
        </w:r>
      </w:hyperlink>
      <w:r>
        <w:rPr>
          <w:rFonts w:ascii="Calibri" w:hAnsi="Calibri" w:cs="Calibri"/>
        </w:rPr>
        <w:t xml:space="preserve"> к Административному регламенту) с использованием единого портала и по почте. Уведомление о результатах рассмотрения заявления доступно для просмотра заявителю на едином портале.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 Заявитель, подавший заявление в электронной форме и получивший уведомление о положительном решении по его заявлению, предоставляет все документы, необходимые для предоставления государственной услуги в соответствии с Административным регламентом.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непредставления заявителем всех необходимых и надлежащим образом оформленных документов ему предлагается устранить имеющиеся недостатки.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оснований предполагать, что заявитель представил поддельные или подложные документы, проводится проверка представленных заявителем документов в соответствии с </w:t>
      </w:r>
      <w:hyperlink w:anchor="Par705" w:history="1">
        <w:r>
          <w:rPr>
            <w:rFonts w:ascii="Calibri" w:hAnsi="Calibri" w:cs="Calibri"/>
            <w:color w:val="0000FF"/>
          </w:rPr>
          <w:t>пунктом 69</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Оформление и выдача вида на жительство до представления всех необходимых документов не допускается.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16" w:name="Par780"/>
      <w:bookmarkEnd w:id="116"/>
      <w:r>
        <w:rPr>
          <w:rFonts w:ascii="Calibri" w:hAnsi="Calibri" w:cs="Calibri"/>
        </w:rPr>
        <w:t>Оформление и выдача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Основанием для начала административной процедуры является принятое решение о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Функции оформления и выдачи вида на жительство осуществляют структурные подразделения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Вид на жительство иностранному гражданину оформляется на пять лет.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Вид на жительство высококвалифицированному специалисту и членам его семьи оформляется на срок действия разрешения на работу, выданного высококвалифицированному специалисту.</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17" w:name="Par786"/>
      <w:bookmarkEnd w:id="117"/>
      <w:r>
        <w:rPr>
          <w:rFonts w:ascii="Calibri" w:hAnsi="Calibri" w:cs="Calibri"/>
        </w:rPr>
        <w:t>98.1. Вид на жительство иностранному гражданину, признанному носителем русского языка, оформляется на три года.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98.1 введен </w:t>
      </w:r>
      <w:hyperlink r:id="rId109" w:history="1">
        <w:r>
          <w:rPr>
            <w:rFonts w:ascii="Calibri" w:hAnsi="Calibri" w:cs="Calibri"/>
            <w:color w:val="0000FF"/>
          </w:rPr>
          <w:t>Приказом</w:t>
        </w:r>
      </w:hyperlink>
      <w:r>
        <w:rPr>
          <w:rFonts w:ascii="Calibri" w:hAnsi="Calibri" w:cs="Calibri"/>
        </w:rPr>
        <w:t xml:space="preserve"> ФМС России от 09.07.2014 N 438)</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18" w:name="Par788"/>
      <w:bookmarkEnd w:id="118"/>
      <w:r>
        <w:rPr>
          <w:rFonts w:ascii="Calibri" w:hAnsi="Calibri" w:cs="Calibri"/>
        </w:rPr>
        <w:t>99. Вид на жительство иностранному гражданину оформляется на бланках серий "82" и "83".</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на жительство лицу без гражданства оформляется на бланке серии "90".</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на жительство лицу без гражданства, обратившемуся с заявлением и в отношении которых заявления были поданы до 1 января 2013 г., оформляется на бланках серий "80" и "81".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100. Записи в бланке производятся с использованием специального принтера, а при отсутствии возможности - с использованием штемпельной краски или черной пасты (чернил).</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Оформление вида на жительство иностранного гражданина производится уполномоченным сотрудником в следующем порядке.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101.1. В реквизите "Номер, дата принятия решения" проставляется арабскими цифрами номер принятого по заявлению решения, который соответствует регистрационному номеру учетного дела, и число, месяц, год утверждения заключения о решении по заявлению, например, "28.03.2013".</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101.2. Дата выдачи вида на жительство соответствует дате принятого решения о выдаче вида на жительство и оформляется записью, например, "28 марта 2013".</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реквизите "Действителен по" проставляется дата окончания срока действия, например, "28 марта 2018" (пять лет с даты принятия решения).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101.3. Иностранные граждане, имеющие документы, удостоверяющие личность, срок действия которых заканчивается в пределах срока действия вида на жительство, предупреждаются о необходимости своевременного продления (оформления нового) документа, удостоверяющего личность, в полномочных органах государства своей гражданской принадлежности.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101.4. На внутренней странице задней части обложки в реквизитах "Фамилия", "Имя" запись на русском языке располагается от начала строки и дублируется латинскими буквами на основании документа, удостоверяющего личность иностранного гражданина, либо документа, удостоверяющего личность иностранного гражданина, и его нотариально заверенного перевода на русский язык.</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документе, удостоверяющем личность, отсутствует написание указанных реквизитов латинскими буквами, запись производится путем простого замещения букв русского алфавита на соответствующие знаки латинского алфавита.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в документе, удостоверяющем личность иностранного гражданина, указано отчество, </w:t>
      </w:r>
      <w:r>
        <w:rPr>
          <w:rFonts w:ascii="Calibri" w:hAnsi="Calibri" w:cs="Calibri"/>
        </w:rPr>
        <w:lastRenderedPageBreak/>
        <w:t>то оно указывается в реквизите "Имя" после указания имени, латинскими буквами не дублируется.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101.5. В виде на жительство иностранного гражданина в реквизите "Гражданство" на русском языке указывается официальное наименование государства его гражданской принадлежности, в виде на жительство лица без гражданства проставляется запись "ЛБГ" (при оформлении вида на жительство лица без гражданства на бланках серии "80" и "81").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101.6. В реквизите "Дата рождения" проставляются арабскими цифрами число, месяц и год рождения, например "07.09.1960".</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101.7. В реквизите "Место рождения" указывается наименование страны рождения в соответствии с указанной записью в документе, удостоверяющем личность иностранного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101.8. В реквизите "Пол" для женщин проставляется "Ж/F", для мужчин - "М".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101.9. В реквизите "Орган, выдавший документ" указывается утвержденное сокращенное наименование территориального органа ФМС России, оформившего вид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101.10. Фотография владельца вида на жительство наклеивается таким образом, чтобы нижняя ограничительная часть оставалась открытой, и скрепляется печатью "Для паспортно-визовых документов" в правом нижнем углу.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101.11. Нижняя четверть задней части обложки - машиночитаемая зона, в которой в 2 строки располагается буквенно-цифровой код, содержащий в соответствии с международным стандартом основную информацию, имеющуюся в виде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101.12. На странице 15 специально отведенные графы для сведений о детях, вписываемых в вид на жительство, заполняются аналогично правилам заполнения сведений о владельце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необходимости дополнительного внесения сведений о детях в вид на жительство такая запись производится на странице 13, где также вклеивается фотография ребенка и скрепляется печатью "Для паспортно-визовых документов".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странице 14 размещаются в соответствии с записью на странице 15 фотографии детей и скрепляются печатью "Для паспортно-визовых документов".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Вид на жительство оформляется иностранному гражданину независимо от возраста.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Иностранный гражданин, не достигший возраста 16 лет, вписывается в виды на жительство своих родителей (законных представителей) по их желанию на основании заявления, оформленного в произвольной форме.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внесении сведений о ребенке в виды на жительство родителей (законных представителей) в вид на жительство вклеивается фотография ребенка независимо от его возраста.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19" w:name="Par813"/>
      <w:bookmarkEnd w:id="119"/>
      <w:r>
        <w:rPr>
          <w:rFonts w:ascii="Calibri" w:hAnsi="Calibri" w:cs="Calibri"/>
        </w:rPr>
        <w:t>103. Оформление вида на жительство лица без гражданства на бланках серии "90" производится в следующем порядке.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принятия решения о выдаче вида на жительство лица без гражданства документы для его изготовления в течение одного рабочего дня передаются сотруднику, уполномоченному на подготовку материалов для изготовления вида на жительство лица без гражданства. Сотрудник в течение одного рабочего дня после получения документов формирует файл, содержащий персональные данные заявителя, электронное изображение его лица и электронное изображение папиллярных узоров пальцев его рук и направляет его в электронном виде в Федеральный центр обработки данных ФМС России &lt;1&gt; для обработки и направления электронного сообщения в Центр персонализации паспортно-визовых документов нового поколения &lt;2&gt; для изготовления вида на жительство лица без гражданства.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"ФЦОД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Далее - "Центр персонализации".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Центр персонализации после изготовления вида на жительство лица без гражданства передает информацию со сведениями о его изготовлении в ФЦОД ФМС России, который направляет соответствующее сообщение об изготовлении вида на жительство лица без гражданства в территориальный орган ФМС России. Бланк вида на жительство лица без </w:t>
      </w:r>
      <w:r>
        <w:rPr>
          <w:rFonts w:ascii="Calibri" w:hAnsi="Calibri" w:cs="Calibri"/>
        </w:rPr>
        <w:lastRenderedPageBreak/>
        <w:t>гражданства с внесенными персональными данными владельца, электронным изображением его лица и электронным изображением папиллярных узоров пальцев его рук &lt;1&gt; направляется в территориальный орган ФМС России по специальным каналам связи.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"персонализированный бланк".</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поступлении персонализированных бланков в территориальный орган ФМС России сотрудник, уполномоченный на выдачу вида на жительство лица без гражданства, в течение одного рабочего дня приходует персонализированные бланки в Журнале учета поступления бланков и выдачи их гражданам и направляет заявителю уведомление о необходимости получения вида на жительство лица без гражданства с указанием места и времени получения документа (</w:t>
      </w:r>
      <w:hyperlink w:anchor="Par2652" w:history="1">
        <w:r>
          <w:rPr>
            <w:rFonts w:ascii="Calibri" w:hAnsi="Calibri" w:cs="Calibri"/>
            <w:color w:val="0000FF"/>
          </w:rPr>
          <w:t>приложение N 11</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активации микросхемы вида на жительство лица без гражданства уполномоченный сотрудник осуществляет ввод данных, содержащихся в персонализированном бланке, в базу данных ГС ПВДНП путем сканирования страницы 2 вида на жительство лица без гражданства (оборота пластикового вкладыша).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возможности ввода данных, содержащихся в персонализированном бланке, в базу данных ГС ПВДНП с использованием сканера допускается ручной ввод данных.</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Сообщение об осуществлении активации микросхемы вида на жительство лица без гражданства в электронной форме передается в ФЦОД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104. Ребенку, родившемуся на территории Российской Федерации после получения одним из родителей вида на жительство, может быть оформлен вид на жительство по заявлению этого родителя, поданному в произвольной форме в территориальный орган ФМС России по месту его жительства. Вместе с заявлением представляется свидетельство о рождении ребенка и документ, удостоверяющий его личность и гражданство (сведения о ребенке могут быть внесены полномочным органом иностранного государства в паспорт иностранного гражданина, являющегося родителем). В случае если государство, гражданином которого является родитель, не представляет ребенку свое гражданство (данное обстоятельство подтверждается справкой полномочного органа иностранного государства) или родитель является лицом без гражданства, ребенок может быть признан лицом без гражданства и ему выдается вид на жительство лица без гражданства.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данном случае вид на жительство ребенку оформляется на срок действия вида на жительство, выданного родителю.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реквизите "Номер, дата принятия решения" указываются реквизиты вида на жительство, выданного родителю.</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20" w:name="Par830"/>
      <w:bookmarkEnd w:id="120"/>
      <w:r>
        <w:rPr>
          <w:rFonts w:ascii="Calibri" w:hAnsi="Calibri" w:cs="Calibri"/>
        </w:rPr>
        <w:t>105. Заявитель, получивший уведомление о положительном решении по заявлению, лично обращается в территориальный орган ФМС России по адресу, указанному в уведомлении, для получения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на жительство лица без гражданства на бланке серии "90" выдается уполномоченным сотрудником заявителю после проставления владельцем своей подписи в виде на жительство лица без гражданства в реквизите "Подпись владельца". В виде на жительство лица без гражданства, не достигшего 12-летнего возраста, или лица без гражданства, признанного недееспособным, в реквизите "Подпись владельца" сотрудником, выдающим вид на жительство, проставляется прочерк.</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106. В случае выявления в оформленном документе технического брака, несоответствия персональных данных заявителя его данным, указанным в заявлении, наличия неустановленных либо внесенных ненадлежащим образом отметок и записей на момент выдачи вида на жительство, оформляется новый вид на жительство без повторного представления заявителем документов, предусмотренных Административным регламентом. В этом случае государственная пошлина за выдачу вида на жительство не уплачивается.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оформление нового вида на жительство невозможно по техническим причинам в день обращения, максимальный срок оформления нового вида на жительство не должен превышать 15 рабочих дней.</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21" w:name="Par834"/>
      <w:bookmarkEnd w:id="121"/>
      <w:r>
        <w:rPr>
          <w:rFonts w:ascii="Calibri" w:hAnsi="Calibri" w:cs="Calibri"/>
        </w:rPr>
        <w:t xml:space="preserve">107. При выдаче вида на жительство сотрудник разъясняет иностранному гражданину его </w:t>
      </w:r>
      <w:r>
        <w:rPr>
          <w:rFonts w:ascii="Calibri" w:hAnsi="Calibri" w:cs="Calibri"/>
        </w:rPr>
        <w:lastRenderedPageBreak/>
        <w:t>правовой статус, обязанность ежегодной подачи уведомления о подтверждении проживания в Российской Федерации, а также необходимость своевременного обращения с заявлением о продлении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Расписка (</w:t>
      </w:r>
      <w:hyperlink w:anchor="Par2749" w:history="1">
        <w:r>
          <w:rPr>
            <w:rFonts w:ascii="Calibri" w:hAnsi="Calibri" w:cs="Calibri"/>
            <w:color w:val="0000FF"/>
          </w:rPr>
          <w:t>приложение N 13</w:t>
        </w:r>
      </w:hyperlink>
      <w:r>
        <w:rPr>
          <w:rFonts w:ascii="Calibri" w:hAnsi="Calibri" w:cs="Calibri"/>
        </w:rPr>
        <w:t xml:space="preserve"> к Административному регламенту) приобщается к учетному делу.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выдаче вида на жительство в документе, удостоверяющем личность иностранного гражданина, делается отметка о выдаче вида на жительство (</w:t>
      </w:r>
      <w:hyperlink w:anchor="Par2807" w:history="1">
        <w:r>
          <w:rPr>
            <w:rFonts w:ascii="Calibri" w:hAnsi="Calibri" w:cs="Calibri"/>
            <w:color w:val="0000FF"/>
          </w:rPr>
          <w:t>приложение N 14</w:t>
        </w:r>
      </w:hyperlink>
      <w:r>
        <w:rPr>
          <w:rFonts w:ascii="Calibri" w:hAnsi="Calibri" w:cs="Calibri"/>
        </w:rPr>
        <w:t xml:space="preserve"> к Административному регламенту), которая заверяется подписью сотрудника, уполномоченного выдавать вид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выдачи вида на жительство лица без гражданства на бланке серии "90" уполномоченный сотрудник осуществляет ввод сведений о выдаче вида на жительство в базу данных ГС ПВДНП для формирования соответствующего электронного файла с целью его последующей передачи в ФЦОД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108. Разрешение на временное проживание в Российской Федерации, оформленное в виде отметки установленного образца в документе, удостоверяющем личность иностранного гражданина, погашается, если срок его действия не истек, путем проставления оттиска мастичного штампа "Погашено".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Разрешение на временное проживание в Российской Федерации, оформленное в виде документа, изымается и приобщается к учетному делу.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109. Сведения о выданных, продленных, утраченных видах на жительство и о результатах рассмотрения заявлений о событиях, связанных с выдачей вида на жительство, в установленном порядке передаются для загрузки в ЦБД УИГ на региональный уровень с последующей передачей на федеральный уровень.</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22" w:name="Par841"/>
      <w:bookmarkEnd w:id="122"/>
      <w:r>
        <w:rPr>
          <w:rFonts w:ascii="Calibri" w:hAnsi="Calibri" w:cs="Calibri"/>
        </w:rPr>
        <w:t>110. Территориальный орган ФМС России ведет учет иностранных граждан, получивших вид на жительство, в виде электронных баз данных, а при их отсутствии в виде картотек, которые регистрируются по журналу учета журналов и картотек.</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Картотечный учет иностранных граждан ведется территориальными органами ФМС России по учетным карточкам размером 148 x 210 мм (</w:t>
      </w:r>
      <w:hyperlink w:anchor="Par2835" w:history="1">
        <w:r>
          <w:rPr>
            <w:rFonts w:ascii="Calibri" w:hAnsi="Calibri" w:cs="Calibri"/>
            <w:color w:val="0000FF"/>
          </w:rPr>
          <w:t>приложение N 15</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Учетная карточка заполняется после принятия решения по заявлению о выдаче вида на жительство на каждого иностранного гражданина и помещается в алфавитную картотеку на срок действия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выдаче нового документа, удостоверяющего личность, изменении персональных данных владельца вида на жительство заводится новая учетная карточка, а ранее оформленная приобщается к учетному делу.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Учетная карточка иностранного гражданина, у которого истек срок действия вида на жительство, либо приобретшего гражданство Российской Федерации или умершего, приобщается к учетному делу и помещается в архив до истечения срока хранения учетного дела.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В подразделениях, где иностранные граждане зарегистрированы по месту жительства, также ведется картотечный учет иностранных граждан в соответствии с </w:t>
      </w:r>
      <w:hyperlink w:anchor="Par841" w:history="1">
        <w:r>
          <w:rPr>
            <w:rFonts w:ascii="Calibri" w:hAnsi="Calibri" w:cs="Calibri"/>
            <w:color w:val="0000FF"/>
          </w:rPr>
          <w:t>пунктом 110</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изменения места жительства вне пределов субъекта Российской Федерации, где иностранный гражданин зарегистрирован по месту жительства, учетная карточка, находящаяся в структурном подразделении территориального органа ФМС России, уничтожается после снятия иностранного гражданина с регистрации по месту жительства.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изменении фамилии и/или имени, отчества, даты и места рождения, гражданства, выдаче нового документа, удостоверяющего личность, либо вида на жительство заполняется новая учетная карточка, а ранее имевшаяся приобщается к вновь оформленной.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Учетные дела иностранных граждан, получивших вид на жительство, ведутся территориальными органами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23" w:name="Par850"/>
      <w:bookmarkEnd w:id="123"/>
      <w:r>
        <w:rPr>
          <w:rFonts w:ascii="Calibri" w:hAnsi="Calibri" w:cs="Calibri"/>
        </w:rPr>
        <w:t>Учетные дела иностранных граждан, изменивших место жительства вне пределов субъекта Российской Федерации, где выдан вид на жительство или иностранный гражданин был зарегистрирован по месту жительства, направляются в территориальный орган ФМС России по новому месту жительства на основании запроса данного территориального органа.</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(абзац введен </w:t>
      </w:r>
      <w:hyperlink r:id="rId110" w:history="1">
        <w:r>
          <w:rPr>
            <w:rFonts w:ascii="Calibri" w:hAnsi="Calibri" w:cs="Calibri"/>
            <w:color w:val="0000FF"/>
          </w:rPr>
          <w:t>Приказом</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Заявление и документы ребенка, получившего вид на жительство совместно с законным представителем, подшиваются в учетное дело законного представителя.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подшитые в учетное дело документы нумеруются полистно, составляется внутренняя опись. По окончании дела на специальном подшитом в конце дела листе указываются данные о количестве листов в деле.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Итоговые записи заверяются должностным лицом, оформившим дело.</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24" w:name="Par855"/>
      <w:bookmarkEnd w:id="124"/>
      <w:r>
        <w:rPr>
          <w:rFonts w:ascii="Calibri" w:hAnsi="Calibri" w:cs="Calibri"/>
        </w:rPr>
        <w:t>114. Учетное дело иностранного гражданина, которому отказано в выдаче вида на жительство или вид на жительство которого аннулирован, у которого истек срок действия вида на жительство, либо приобретшего гражданство Российской Федерации или умершего, передается в архив территориального органа ФМС России.</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1" w:history="1">
        <w:r>
          <w:rPr>
            <w:rFonts w:ascii="Calibri" w:hAnsi="Calibri" w:cs="Calibri"/>
            <w:color w:val="0000FF"/>
          </w:rPr>
          <w:t>Приказа</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Архивные учетные дела иностранных граждан хранятся в течение пяти лет со дня принятия решения.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Уничтожение архивных учетных дел производится комиссией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25" w:name="Par860"/>
      <w:bookmarkEnd w:id="125"/>
      <w:r>
        <w:rPr>
          <w:rFonts w:ascii="Calibri" w:hAnsi="Calibri" w:cs="Calibri"/>
        </w:rPr>
        <w:t>Выдача вида на жительство отдельным категориям</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иностранных граждан</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116. Вид на жительство выдается лицу, проживающему на территории Российской Федерации, у которого прекращено гражданство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117. Основанием для начала административной процедуры является подача лицом, у которого прекращено гражданство Российской Федерации, в территориальный орган ФМС России по месту его жительства документов, предусмотренных </w:t>
      </w:r>
      <w:hyperlink w:anchor="Par431" w:history="1">
        <w:r>
          <w:rPr>
            <w:rFonts w:ascii="Calibri" w:hAnsi="Calibri" w:cs="Calibri"/>
            <w:color w:val="0000FF"/>
          </w:rPr>
          <w:t>пунктами 28.1</w:t>
        </w:r>
      </w:hyperlink>
      <w:r>
        <w:rPr>
          <w:rFonts w:ascii="Calibri" w:hAnsi="Calibri" w:cs="Calibri"/>
        </w:rPr>
        <w:t xml:space="preserve"> - </w:t>
      </w:r>
      <w:hyperlink w:anchor="Par433" w:history="1">
        <w:r>
          <w:rPr>
            <w:rFonts w:ascii="Calibri" w:hAnsi="Calibri" w:cs="Calibri"/>
            <w:color w:val="0000FF"/>
          </w:rPr>
          <w:t>28.3</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 Сотрудник, уполномоченный на рассмотрение заявления, формирует учетное дело и регистрирует его по журналу учета дел постоянно проживающих иностранных граждан и лиц без гражданства.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учетному делу приобщается копия документа, предусмотренного в </w:t>
      </w:r>
      <w:hyperlink w:anchor="Par433" w:history="1">
        <w:r>
          <w:rPr>
            <w:rFonts w:ascii="Calibri" w:hAnsi="Calibri" w:cs="Calibri"/>
            <w:color w:val="0000FF"/>
          </w:rPr>
          <w:t>пункте 28.3</w:t>
        </w:r>
      </w:hyperlink>
      <w:r>
        <w:rPr>
          <w:rFonts w:ascii="Calibri" w:hAnsi="Calibri" w:cs="Calibri"/>
        </w:rPr>
        <w:t xml:space="preserve"> Административного регламента, а также квитанция об уплате государственной пошлины за выдачу вида на жительство, если она предоставлена заявителем по собственной инициативе.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119. В течение трех рабочих дней со дня приема заявления к рассмотрению уполномоченный сотрудник проверяет заявителя по учетам подразделений адресно-справочной работы и базе данных "Гражданство" территориального органа ФМС России и оформляет иностранному гражданину вид на жительство в соответствии с </w:t>
      </w:r>
      <w:hyperlink w:anchor="Par788" w:history="1">
        <w:r>
          <w:rPr>
            <w:rFonts w:ascii="Calibri" w:hAnsi="Calibri" w:cs="Calibri"/>
            <w:color w:val="0000FF"/>
          </w:rPr>
          <w:t>пунктами 99</w:t>
        </w:r>
      </w:hyperlink>
      <w:r>
        <w:rPr>
          <w:rFonts w:ascii="Calibri" w:hAnsi="Calibri" w:cs="Calibri"/>
        </w:rPr>
        <w:t xml:space="preserve"> - </w:t>
      </w:r>
      <w:hyperlink w:anchor="Par813" w:history="1">
        <w:r>
          <w:rPr>
            <w:rFonts w:ascii="Calibri" w:hAnsi="Calibri" w:cs="Calibri"/>
            <w:color w:val="0000FF"/>
          </w:rPr>
          <w:t>103</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квитанция об уплате государственной пошлины заявителем не предоставлена, уполномоченным сотрудником проводится проверка факта ее уплаты в соответствии с </w:t>
      </w:r>
      <w:hyperlink w:anchor="Par704" w:history="1">
        <w:r>
          <w:rPr>
            <w:rFonts w:ascii="Calibri" w:hAnsi="Calibri" w:cs="Calibri"/>
            <w:color w:val="0000FF"/>
          </w:rPr>
          <w:t>пунктом 68.9</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120. Иностранному гражданину, в отношении которого отменено решение о приобретении гражданства Российской Федерации, вид на жительство выдается в порядке, установленном Административным регламентом, после получения разрешения на временное проживание в Российской Федерации в соответствии с Федеральным </w:t>
      </w:r>
      <w:hyperlink r:id="rId112" w:history="1">
        <w:r>
          <w:rPr>
            <w:rFonts w:ascii="Calibri" w:hAnsi="Calibri" w:cs="Calibri"/>
            <w:color w:val="0000FF"/>
          </w:rPr>
          <w:t>законом</w:t>
        </w:r>
      </w:hyperlink>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Вид на жительство выдается лицу, которому Российской Федерацией предоставлено политическое убежище.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122. Основанием для начала административной процедуры является подача лицом, которому Российской Федерацией предоставлено политическое убежище, в территориальный орган ФМС России по месту пребывания с ходатайством о предоставлении политического убежища документов, предусмотренных </w:t>
      </w:r>
      <w:hyperlink w:anchor="Par435" w:history="1">
        <w:r>
          <w:rPr>
            <w:rFonts w:ascii="Calibri" w:hAnsi="Calibri" w:cs="Calibri"/>
            <w:color w:val="0000FF"/>
          </w:rPr>
          <w:t>пунктами 29.1</w:t>
        </w:r>
      </w:hyperlink>
      <w:r>
        <w:rPr>
          <w:rFonts w:ascii="Calibri" w:hAnsi="Calibri" w:cs="Calibri"/>
        </w:rPr>
        <w:t xml:space="preserve"> - </w:t>
      </w:r>
      <w:hyperlink w:anchor="Par439" w:history="1">
        <w:r>
          <w:rPr>
            <w:rFonts w:ascii="Calibri" w:hAnsi="Calibri" w:cs="Calibri"/>
            <w:color w:val="0000FF"/>
          </w:rPr>
          <w:t>29.4</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123. Сотрудник, уполномоченный на рассмотрение заявления, формирует учетное дело и регистрирует его по журналу учета дел постоянно проживающих иностранных граждан и лиц без гражданства.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учетному делу приобщаются копии документов, предусмотренных в </w:t>
      </w:r>
      <w:hyperlink w:anchor="Par438" w:history="1">
        <w:r>
          <w:rPr>
            <w:rFonts w:ascii="Calibri" w:hAnsi="Calibri" w:cs="Calibri"/>
            <w:color w:val="0000FF"/>
          </w:rPr>
          <w:t>пунктах 29.3</w:t>
        </w:r>
      </w:hyperlink>
      <w:r>
        <w:rPr>
          <w:rFonts w:ascii="Calibri" w:hAnsi="Calibri" w:cs="Calibri"/>
        </w:rPr>
        <w:t xml:space="preserve"> и </w:t>
      </w:r>
      <w:hyperlink w:anchor="Par439" w:history="1">
        <w:r>
          <w:rPr>
            <w:rFonts w:ascii="Calibri" w:hAnsi="Calibri" w:cs="Calibri"/>
            <w:color w:val="0000FF"/>
          </w:rPr>
          <w:t>29.4</w:t>
        </w:r>
      </w:hyperlink>
      <w:r>
        <w:rPr>
          <w:rFonts w:ascii="Calibri" w:hAnsi="Calibri" w:cs="Calibri"/>
        </w:rPr>
        <w:t xml:space="preserve"> </w:t>
      </w:r>
      <w:r>
        <w:rPr>
          <w:rFonts w:ascii="Calibri" w:hAnsi="Calibri" w:cs="Calibri"/>
        </w:rPr>
        <w:lastRenderedPageBreak/>
        <w:t>Административного регламента, а также квитанция об уплате государственной пошлины за выдачу вида на жительство, если она предоставлена заявителем по собственной инициативе.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124. В течение трех рабочих дней со дня приема заявления к рассмотрению уполномоченный сотрудник проверяет заявителя и указанных в заявлении членов семьи по учетам ФМС России и оформляет им вид на жительство в соответствии с </w:t>
      </w:r>
      <w:hyperlink w:anchor="Par788" w:history="1">
        <w:r>
          <w:rPr>
            <w:rFonts w:ascii="Calibri" w:hAnsi="Calibri" w:cs="Calibri"/>
            <w:color w:val="0000FF"/>
          </w:rPr>
          <w:t>пунктами 99</w:t>
        </w:r>
      </w:hyperlink>
      <w:r>
        <w:rPr>
          <w:rFonts w:ascii="Calibri" w:hAnsi="Calibri" w:cs="Calibri"/>
        </w:rPr>
        <w:t xml:space="preserve"> - </w:t>
      </w:r>
      <w:hyperlink w:anchor="Par813" w:history="1">
        <w:r>
          <w:rPr>
            <w:rFonts w:ascii="Calibri" w:hAnsi="Calibri" w:cs="Calibri"/>
            <w:color w:val="0000FF"/>
          </w:rPr>
          <w:t>103</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квитанция об уплате государственной пошлины заявителем не предоставлена, уполномоченным сотрудником проводится проверка факта ее уплаты в соответствии с </w:t>
      </w:r>
      <w:hyperlink w:anchor="Par704" w:history="1">
        <w:r>
          <w:rPr>
            <w:rFonts w:ascii="Calibri" w:hAnsi="Calibri" w:cs="Calibri"/>
            <w:color w:val="0000FF"/>
          </w:rPr>
          <w:t>пунктом 68.9</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125. Вид на жительство указанным категориям иностранных граждан выдается с соблюдением требований, предусмотренных </w:t>
      </w:r>
      <w:hyperlink w:anchor="Par830" w:history="1">
        <w:r>
          <w:rPr>
            <w:rFonts w:ascii="Calibri" w:hAnsi="Calibri" w:cs="Calibri"/>
            <w:color w:val="0000FF"/>
          </w:rPr>
          <w:t>пунктами 105</w:t>
        </w:r>
      </w:hyperlink>
      <w:r>
        <w:rPr>
          <w:rFonts w:ascii="Calibri" w:hAnsi="Calibri" w:cs="Calibri"/>
        </w:rPr>
        <w:t xml:space="preserve"> - </w:t>
      </w:r>
      <w:hyperlink w:anchor="Par834" w:history="1">
        <w:r>
          <w:rPr>
            <w:rFonts w:ascii="Calibri" w:hAnsi="Calibri" w:cs="Calibri"/>
            <w:color w:val="0000FF"/>
          </w:rPr>
          <w:t>107</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26" w:name="Par878"/>
      <w:bookmarkEnd w:id="126"/>
      <w:r>
        <w:rPr>
          <w:rFonts w:ascii="Calibri" w:hAnsi="Calibri" w:cs="Calibri"/>
        </w:rPr>
        <w:t>Оформление вида на жительство при утрате или обмене</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документа, удостоверяющего личность, либо при изменении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персональных данных владельца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126. Основанием для начала административной процедуры является обращение иностранного гражданина с заявлением.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127. При утрате иностранным гражданином (хищении у него) &lt;1&gt; вида на жительство он в 3-дневный срок обращается в территориальный орган ФМС России по месту выдачи вида на жительство или по месту жительства с заявлением о выдаче вида на жительство взамен утраченного.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"утрата".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утраты вида на жительство вне пределов субъекта Российской Федерации, где вид на жительство выдавался или где иностранный гражданин имеет место жительства (пребывания), он в 3-дневный срок обращается в территориальный орган ФМС России по месту своего пребывания.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128. Уполномоченный сотрудник рассматривает заявление об утрате вида на жительство, составленное в произвольной форме. Вместе с заявлением иностранный гражданин представляет две фотографии, соответствующие требованиям, предусмотренным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129. На период рассмотрения заявления об утрате вида на жительство иностранному гражданину выдается справка (</w:t>
      </w:r>
      <w:hyperlink w:anchor="Par2443" w:history="1">
        <w:r>
          <w:rPr>
            <w:rFonts w:ascii="Calibri" w:hAnsi="Calibri" w:cs="Calibri"/>
            <w:color w:val="0000FF"/>
          </w:rPr>
          <w:t>приложение N 7</w:t>
        </w:r>
      </w:hyperlink>
      <w:r>
        <w:rPr>
          <w:rFonts w:ascii="Calibri" w:hAnsi="Calibri" w:cs="Calibri"/>
        </w:rPr>
        <w:t xml:space="preserve"> к Административному регламенту), подтверждающая прием заявления к рассмотрению. Лицу без гражданства указанная справка выдается с фотографией, на которой проставляется печать территориального органа ФМС России, принявшего заявление к рассмотрению.</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27" w:name="Par890"/>
      <w:bookmarkEnd w:id="127"/>
      <w:r>
        <w:rPr>
          <w:rFonts w:ascii="Calibri" w:hAnsi="Calibri" w:cs="Calibri"/>
        </w:rPr>
        <w:t>130. После проверки обстоятельств утраты и подтверждения сообщенных иностранным гражданином сведений ему выдается дубликат вида на жительство в течение 7 рабочих дней со дня подачи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правом верхнем углу 16 страницы вида на жительство иностранного гражданина или 36 страницы вида на жительство лица без гражданства производится запись "Дубликат".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графе "Номер, дата принятия решения" указываются реквизиты ранее выданного вида на жительство, а в графе "Дата выдачи документа" указывается дата выдачи дубликата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131. Если сведения, сообщенные иностранным гражданином, в результате проверки не нашли подтверждения, а документ, удостоверяющий личность, у него отсутствует, по его заявлению проводится установление личности в соответствии со </w:t>
      </w:r>
      <w:hyperlink r:id="rId113" w:history="1">
        <w:r>
          <w:rPr>
            <w:rFonts w:ascii="Calibri" w:hAnsi="Calibri" w:cs="Calibri"/>
            <w:color w:val="0000FF"/>
          </w:rPr>
          <w:t>статьей 10.1</w:t>
        </w:r>
      </w:hyperlink>
      <w:r>
        <w:rPr>
          <w:rFonts w:ascii="Calibri" w:hAnsi="Calibri" w:cs="Calibri"/>
        </w:rPr>
        <w:t xml:space="preserve"> Федерального закона.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проведения процедуры установления личности не должен превышать 30 дней со дня подачи иностранным гражданином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132. В территориальный орган ФМС России по месту выдачи утраченного вида на жительство или по месту жительства иностранного гражданина в течение суток направляется </w:t>
      </w:r>
      <w:r>
        <w:rPr>
          <w:rFonts w:ascii="Calibri" w:hAnsi="Calibri" w:cs="Calibri"/>
        </w:rPr>
        <w:lastRenderedPageBreak/>
        <w:t>запрос с приложением фотографии заявителя для подтверждения личности и факта получения разрешения.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Уполномоченный сотрудник, получивший запрос, сверяет указанные в заявлении данные и приложенную к нему фотографию с учетами территориального органа ФМС России и направляет ответ инициатору проверки. Максимальный срок проверки - 3 рабочих дня.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133. В случае если иностранный гражданин находится вне пределов субъекта Российской Федерации, где ему был выдан вид на жительство, ему выдается справка (</w:t>
      </w:r>
      <w:hyperlink w:anchor="Par2908" w:history="1">
        <w:r>
          <w:rPr>
            <w:rFonts w:ascii="Calibri" w:hAnsi="Calibri" w:cs="Calibri"/>
            <w:color w:val="0000FF"/>
          </w:rPr>
          <w:t>приложение N 16</w:t>
        </w:r>
      </w:hyperlink>
      <w:r>
        <w:rPr>
          <w:rFonts w:ascii="Calibri" w:hAnsi="Calibri" w:cs="Calibri"/>
        </w:rPr>
        <w:t xml:space="preserve"> к Административному регламенту) для следования к месту выдачи документа взамен утраченного.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необходимости выезда иностранного гражданина в другой город с целью посещения посольства государства своей гражданской принадлежности либо прежнего постоянного проживания (для лиц без гражданства) для оформления (получения) нового документа, удостоверяющего личность, иностранному гражданину выдается справка установленной формы (</w:t>
      </w:r>
      <w:hyperlink w:anchor="Par2908" w:history="1">
        <w:r>
          <w:rPr>
            <w:rFonts w:ascii="Calibri" w:hAnsi="Calibri" w:cs="Calibri"/>
            <w:color w:val="0000FF"/>
          </w:rPr>
          <w:t>приложение N 16</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справки не может превышать 1 месяц и может быть продлен на основании подтверждающих документов, но не более чем на 6 месяцев.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134. Одновременно осуществляется проверка сведений, представленных иностранным гражданином, обратившимся с заявлением об утрате документов, по учетам соответствующих подразделений адресно-справочной работы территориального органа ФМС России и по учетам информационных центров территориальных органов МВД России на региональном уровне.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135. О выявлении лица, находящегося в розыске, территориальный орган ФМС России, осуществивший проверку, незамедлительно с использованием средств связи сообщает инициатору запроса для последующего информирования дежурной части органа внутренних дел Российской Федерации на обслуживаемой территории.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136. В случаях, когда при сличении личных фотографий проверяемого лица не будет установлена тождественность изображенного на них лица или обнаружено несоответствие сведений, указанных в запросе, с данными учетного дела лица, получившего вид на жительство, об этом сообщается инициатору запроса для принятия дополнительных мер к установлению личности заявителя и выявлению причин имеющихся расхождений.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137. На основании заключения об установлении личности иностранного гражданина ему выдается копия данного заключения и справка (</w:t>
      </w:r>
      <w:hyperlink w:anchor="Par2908" w:history="1">
        <w:r>
          <w:rPr>
            <w:rFonts w:ascii="Calibri" w:hAnsi="Calibri" w:cs="Calibri"/>
            <w:color w:val="0000FF"/>
          </w:rPr>
          <w:t>приложение N 16</w:t>
        </w:r>
      </w:hyperlink>
      <w:r>
        <w:rPr>
          <w:rFonts w:ascii="Calibri" w:hAnsi="Calibri" w:cs="Calibri"/>
        </w:rPr>
        <w:t xml:space="preserve"> к Административному регламенту) для следования к месту получения документа, удостоверяющего личность, взамен утраченного.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Иностранному гражданину по месту выдачи вида на жительства или по месту жительства выдается дубликат вида на жительство взамен утраченного в соответствии с </w:t>
      </w:r>
      <w:hyperlink w:anchor="Par890" w:history="1">
        <w:r>
          <w:rPr>
            <w:rFonts w:ascii="Calibri" w:hAnsi="Calibri" w:cs="Calibri"/>
            <w:color w:val="0000FF"/>
          </w:rPr>
          <w:t>пунктом 130</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138. Если гражданин, заявивший об утрате вида на жительство, в ходе проведения проверки обнаружит его, то на основании письменного заявления проверка прекращается.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утраченный вид на жительство будет обнаружен после выдачи нового документа, то документ, заявленный утраченным, должен быть сдан для аннулирования и уничтожения документа в установленном порядке.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139. В случае изменения иностранным гражданином фамилии и/или имени, отчества, даты и места рождения, гражданства он обращается с заявлением в территориальный орган ФМС России или его структурное подразделение в течение 10 дней после получения документа, удостоверяющего личность, выданного полномочным органом государства своей гражданской принадлежности.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заявлении указываются следующие сведения: когда, кем, в связи с чем было принято решение об изменении фамилии и/или имени, отчества, даты и места рождения, гражданства, сведения о документе, удостоверяющем личность. Вместе с заявлением предоставляется копия нового документа, удостоверяющего личность, и нотариально удостоверенный перевод, если документ составлен на иностранном языке, а также фотография, соответствующая требованиям, предусмотренным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рассмотрения заявления - 7 рабочих дней.</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28" w:name="Par910"/>
      <w:bookmarkEnd w:id="128"/>
      <w:r>
        <w:rPr>
          <w:rFonts w:ascii="Calibri" w:hAnsi="Calibri" w:cs="Calibri"/>
        </w:rPr>
        <w:t xml:space="preserve">139.1. В случае выхода иностранного гражданина, получившего вид на жительство в связи с признанием его носителем русского языка, из гражданства иностранного государства, он </w:t>
      </w:r>
      <w:r>
        <w:rPr>
          <w:rFonts w:ascii="Calibri" w:hAnsi="Calibri" w:cs="Calibri"/>
        </w:rPr>
        <w:lastRenderedPageBreak/>
        <w:t xml:space="preserve">обращается с заявлением, составленным в произвольной форме, в территориальный орган ФМС России в течение 10 дней после получения документа полномочного органа (удостоверенного полномочным органом) иностранного государства, подтверждающего выход его из гражданства иностранного государства, для обмена вида на жительство иностранного гражданина на вид на жительство лица без гражданства. Вместе с заявлением предоставляется указанный в настоящем пункте документ полномочного органа иностранного государства и нотариально засвидетельствованный перевод на русский язык, если документ составлен на иностранном языке, и их копии, которые заверяются сотрудником, принимающим заявление к рассмотрению, и приобщаются к заявлению, а также фотография, соответствующая требованиям, предусмотренным в </w:t>
      </w:r>
      <w:hyperlink w:anchor="Par356" w:history="1">
        <w:r>
          <w:rPr>
            <w:rFonts w:ascii="Calibri" w:hAnsi="Calibri" w:cs="Calibri"/>
            <w:color w:val="0000FF"/>
          </w:rPr>
          <w:t>пункте 21.2</w:t>
        </w:r>
      </w:hyperlink>
      <w:r>
        <w:rPr>
          <w:rFonts w:ascii="Calibri" w:hAnsi="Calibri" w:cs="Calibri"/>
        </w:rPr>
        <w:t xml:space="preserve"> Административного регламента. Личность заявителя удостоверяется выданным ему видом на жительство. В этом случае государственная пошлина за выдачу вида на жительство не уплачивается.</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29" w:name="Par911"/>
      <w:bookmarkEnd w:id="129"/>
      <w:r>
        <w:rPr>
          <w:rFonts w:ascii="Calibri" w:hAnsi="Calibri" w:cs="Calibri"/>
        </w:rPr>
        <w:t>Максимальный срок рассмотрения заявления составляет 7 рабочих дней.</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30" w:name="Par912"/>
      <w:bookmarkEnd w:id="130"/>
      <w:r>
        <w:rPr>
          <w:rFonts w:ascii="Calibri" w:hAnsi="Calibri" w:cs="Calibri"/>
        </w:rPr>
        <w:t>До выдачи заявителю вида на жительство лица без гражданства вид на жительство иностранного гражданина у него не изымается.</w:t>
      </w: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139.1 введен </w:t>
      </w:r>
      <w:hyperlink r:id="rId114" w:history="1">
        <w:r>
          <w:rPr>
            <w:rFonts w:ascii="Calibri" w:hAnsi="Calibri" w:cs="Calibri"/>
            <w:color w:val="0000FF"/>
          </w:rPr>
          <w:t>Приказом</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140. После проверки представленных документов иностранному гражданину выдается новый вид на жительство. Ранее выданный вид на жительство изымается и приобщается к учетному делу.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В графе "Номер, дата принятия решения" указываются реквизиты ранее выданного вида на жительство, а в графе "Дата выдачи документа" указывается дата выдачи нового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142. В документе, удостоверяющем личность иностранного гражданина, делается отметка о выдаче нового вида на жительство (</w:t>
      </w:r>
      <w:hyperlink w:anchor="Par2807" w:history="1">
        <w:r>
          <w:rPr>
            <w:rFonts w:ascii="Calibri" w:hAnsi="Calibri" w:cs="Calibri"/>
            <w:color w:val="0000FF"/>
          </w:rPr>
          <w:t>приложение N 14</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31" w:name="Par918"/>
      <w:bookmarkEnd w:id="131"/>
      <w:r>
        <w:rPr>
          <w:rFonts w:ascii="Calibri" w:hAnsi="Calibri" w:cs="Calibri"/>
        </w:rPr>
        <w:t>Продление срока действия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143. Основанием для начала административной процедуры является подача в территориальный орган ФМС России по месту выдачи вида на жительство или по месту жительства иностранного гражданина заявления о продлении срока действия вида на жительство &lt;1&gt; (</w:t>
      </w:r>
      <w:hyperlink w:anchor="Par2308" w:history="1">
        <w:r>
          <w:rPr>
            <w:rFonts w:ascii="Calibri" w:hAnsi="Calibri" w:cs="Calibri"/>
            <w:color w:val="0000FF"/>
          </w:rPr>
          <w:t>приложение N 6</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"заявление о продлении".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Функции приема заявления о продлении, рассмотрения заявления, оформления продления срока действия вида на жительство осуществляют структурные подразделения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Заявление о продлении подается лично иностранным гражданином, достигшим 18-летнего возраста, проживающим в Российской Федерации на основании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иностранных граждан, не достигших 18-летнего возраста или признанных недееспособными или ограниченными в дееспособности, заявление о продлении подается законным представителем.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145. Сотрудник, уполномоченный принимать заявление, осуществляет цифровое фотографирование лица без гражданства, а также сканирование папиллярных узоров указательных пальцев рук лица без гражданства, достигшего возраста 12 лет.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невозможности сканирования папиллярного узора указательного пальца руки лица без гражданства проводится сканирование папиллярного узора большого пальца, либо среднего, либо безымянного, либо мизинца (по приоритетности в порядке убывания).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Персональные данные заявителя и другие сведения, указанные в заявлении, вводятся в базу данных ГС ПВДНП путем ручного ввода данных (при наличии технической возможности путем сканирования заявления), цифрового фотографирования заявителя и сканирования папиллярных узоров пальцев его рук. После ввода информации в базу данных ГС ПВДНП сотрудник осуществляет проверку соответствия введенных данных персональным данным заявителя.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срок выполнения действия составляет 30 минут.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146. Иностранный гражданин вправе подать заявление о продлении в электронной форме с использованием единого портала, которое подписывается простой электронной подписью.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147. Сведения, содержащиеся в заявлении о продлении, подаваемом в электронной форме, должны соответствовать сведениям, содержащимся в установленной форме заявления о продлении (</w:t>
      </w:r>
      <w:hyperlink w:anchor="Par2308" w:history="1">
        <w:r>
          <w:rPr>
            <w:rFonts w:ascii="Calibri" w:hAnsi="Calibri" w:cs="Calibri"/>
            <w:color w:val="0000FF"/>
          </w:rPr>
          <w:t>приложение N 6</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о продлении в электронной форме принимается к рассмотрению в порядке, предусмотренном </w:t>
      </w:r>
      <w:hyperlink w:anchor="Par765" w:history="1">
        <w:r>
          <w:rPr>
            <w:rFonts w:ascii="Calibri" w:hAnsi="Calibri" w:cs="Calibri"/>
            <w:color w:val="0000FF"/>
          </w:rPr>
          <w:t>пунктом 86</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148. Заявление о продлении к рассмотрению не принимается: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фактических ошибок в указанных заявителем персональных данных;</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срок действия вида на жительство составляет менее 2 месяцев.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149. Сотрудник, уполномоченный рассматривать заявление о продлении, проводит проверки иностранного гражданина по учетам, предусмотренные </w:t>
      </w:r>
      <w:hyperlink w:anchor="Par683" w:history="1">
        <w:r>
          <w:rPr>
            <w:rFonts w:ascii="Calibri" w:hAnsi="Calibri" w:cs="Calibri"/>
            <w:color w:val="0000FF"/>
          </w:rPr>
          <w:t>пунктами 68.1</w:t>
        </w:r>
      </w:hyperlink>
      <w:r>
        <w:rPr>
          <w:rFonts w:ascii="Calibri" w:hAnsi="Calibri" w:cs="Calibri"/>
        </w:rPr>
        <w:t xml:space="preserve">, </w:t>
      </w:r>
      <w:hyperlink w:anchor="Par697" w:history="1">
        <w:r>
          <w:rPr>
            <w:rFonts w:ascii="Calibri" w:hAnsi="Calibri" w:cs="Calibri"/>
            <w:color w:val="0000FF"/>
          </w:rPr>
          <w:t>68.2</w:t>
        </w:r>
      </w:hyperlink>
      <w:r>
        <w:rPr>
          <w:rFonts w:ascii="Calibri" w:hAnsi="Calibri" w:cs="Calibri"/>
        </w:rPr>
        <w:t xml:space="preserve"> и </w:t>
      </w:r>
      <w:hyperlink w:anchor="Par704" w:history="1">
        <w:r>
          <w:rPr>
            <w:rFonts w:ascii="Calibri" w:hAnsi="Calibri" w:cs="Calibri"/>
            <w:color w:val="0000FF"/>
          </w:rPr>
          <w:t>68.9</w:t>
        </w:r>
      </w:hyperlink>
      <w:r>
        <w:rPr>
          <w:rFonts w:ascii="Calibri" w:hAnsi="Calibri" w:cs="Calibri"/>
        </w:rPr>
        <w:t xml:space="preserve"> Административного регламента. Проверки проводятся в порядке, установленном разделом "Формирование и направление межведомственных запросов в органы (организации), участвующие в предоставлении государственной услуги"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150. Максимальный срок рассмотрения заявления о продлении не должен превышать 2 месяцев со дня принятия такого заявления.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151. По результатам рассмотрения заявления о продлении руководителем территориального органа ФМС России или его заместителем, уполномоченным на принятие такого решения, принимается решение о продлении срока действия вида на жительство либо об отказе в его продлении (</w:t>
      </w:r>
      <w:hyperlink w:anchor="Par2974" w:history="1">
        <w:r>
          <w:rPr>
            <w:rFonts w:ascii="Calibri" w:hAnsi="Calibri" w:cs="Calibri"/>
            <w:color w:val="0000FF"/>
          </w:rPr>
          <w:t>приложение N 17</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об отказе в продлении срока действия вида на жительство принимается только при наличии оснований, предусмотренных </w:t>
      </w:r>
      <w:hyperlink w:anchor="Par505" w:history="1">
        <w:r>
          <w:rPr>
            <w:rFonts w:ascii="Calibri" w:hAnsi="Calibri" w:cs="Calibri"/>
            <w:color w:val="0000FF"/>
          </w:rPr>
          <w:t>пунктом 43</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152. Сотрудник, уполномоченный на рассмотрение заявления о продлении вида на жительство лица без гражданства, вводит в базу данных ГС ПВДНП информацию о результатах проведенных по заявлению проверок, за исключением случаев, когда результаты проверок поступили в форме электронного документа, и о решении, принятом по заявлению.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результаты проверок, заключение приобщаются к материалам учетного дела.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153. В течение 3 рабочих дней после принятия решения сотрудник, рассматривавший заявление, направляет иностранному гражданину сообщение с указанием номера и даты принятия решения, а в случае принятия отрицательного решения - оснований отказа (</w:t>
      </w:r>
      <w:hyperlink w:anchor="Par2652" w:history="1">
        <w:r>
          <w:rPr>
            <w:rFonts w:ascii="Calibri" w:hAnsi="Calibri" w:cs="Calibri"/>
            <w:color w:val="0000FF"/>
          </w:rPr>
          <w:t>приложение N 11</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154. Заявителю, подавшему заявление о продлении в электронной форме с использованием единого портала, уведомление (</w:t>
      </w:r>
      <w:hyperlink w:anchor="Par2652" w:history="1">
        <w:r>
          <w:rPr>
            <w:rFonts w:ascii="Calibri" w:hAnsi="Calibri" w:cs="Calibri"/>
            <w:color w:val="0000FF"/>
          </w:rPr>
          <w:t>приложение N 11</w:t>
        </w:r>
      </w:hyperlink>
      <w:r>
        <w:rPr>
          <w:rFonts w:ascii="Calibri" w:hAnsi="Calibri" w:cs="Calibri"/>
        </w:rPr>
        <w:t xml:space="preserve"> к Административному регламенту) направляется с использованием автоматизированной системы ФМС России, связанной с единым порталом, и по почте. Уведомление о результатах рассмотрения заявления доступно для просмотра заявителю на едином портале.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155. Вид на жительство иностранному гражданину продлевается на пять лет.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156. О продлении срока действия на страницах 9 - 12 бланка вида на жительство уполномоченным сотрудником производится запись, которая заверяется подписью руководителя территориального органа ФМС России или его заместителя и скрепляется печатью "Для паспортно-визовых документов".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виде на жительство нет свободных страниц для внесения записи о продлении срока действия вида на жительство, иностранному гражданину оформляется новый вид на жительство. В реквизите "Номер, дата принятия решения" указываются реквизиты ранее выданного вида на жительство, а в реквизите "Дата выдачи документа" указывается дата выдачи нового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Вид на жительство лицу без гражданства по заявлению о продлении, поданному после 1 января 2013 года, продлевается путем выдачи нового вида на жительство лица без гражданства на бланке серии "90", который оформляется в соответствии с </w:t>
      </w:r>
      <w:hyperlink w:anchor="Par813" w:history="1">
        <w:r>
          <w:rPr>
            <w:rFonts w:ascii="Calibri" w:hAnsi="Calibri" w:cs="Calibri"/>
            <w:color w:val="0000FF"/>
          </w:rPr>
          <w:t>пунктом 103</w:t>
        </w:r>
      </w:hyperlink>
      <w:r>
        <w:rPr>
          <w:rFonts w:ascii="Calibri" w:hAnsi="Calibri" w:cs="Calibri"/>
        </w:rPr>
        <w:t xml:space="preserve"> Административного регламента.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157. При обращении иностранного гражданина для оформления продления вида на жительство, взамен вида на жительство ему выдается справка установленной формы (</w:t>
      </w:r>
      <w:hyperlink w:anchor="Par2908" w:history="1">
        <w:r>
          <w:rPr>
            <w:rFonts w:ascii="Calibri" w:hAnsi="Calibri" w:cs="Calibri"/>
            <w:color w:val="0000FF"/>
          </w:rPr>
          <w:t>приложение N 16</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Продление вида на жительство оформляется в срок, не превышающий 10 рабочих дней со дня обращения иностранного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158. Срок действия вида на жительство, выданного высококвалифицированному специалисту и членам его семьи, продлевается при: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158.1. Продлении срока действия разрешения на работу - на срок действия разрешения на работу.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158.2. Досрочном расторжении договора и подаче работодателем или заказчиком работ (услуг) ходатайства о привлечении данного высококвалифицированного специалиста, с которым он заключил новый договор, - на четырнадцать рабочих дней со дня подачи указанного ходатайства.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158.3. Досрочном расторжении договора и получении высококвалифицированным специалистом, заключившим новый договор, в течение срока, установленного </w:t>
      </w:r>
      <w:hyperlink r:id="rId115" w:history="1">
        <w:r>
          <w:rPr>
            <w:rFonts w:ascii="Calibri" w:hAnsi="Calibri" w:cs="Calibri"/>
            <w:color w:val="0000FF"/>
          </w:rPr>
          <w:t>абзацами первым</w:t>
        </w:r>
      </w:hyperlink>
      <w:r>
        <w:rPr>
          <w:rFonts w:ascii="Calibri" w:hAnsi="Calibri" w:cs="Calibri"/>
        </w:rPr>
        <w:t xml:space="preserve"> и </w:t>
      </w:r>
      <w:hyperlink r:id="rId116" w:history="1">
        <w:r>
          <w:rPr>
            <w:rFonts w:ascii="Calibri" w:hAnsi="Calibri" w:cs="Calibri"/>
            <w:color w:val="0000FF"/>
          </w:rPr>
          <w:t>вторым пункта 11 статьи 13.2</w:t>
        </w:r>
      </w:hyperlink>
      <w:r>
        <w:rPr>
          <w:rFonts w:ascii="Calibri" w:hAnsi="Calibri" w:cs="Calibri"/>
        </w:rPr>
        <w:t xml:space="preserve"> Федерального закона, нового разрешения на работу - на срок действия разрешения на работу.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159. Продление срока действия вида на жительство осуществляется на основании заявления о продлении вида на жительство, составленного в произвольной форме, в день обращения высококвалифицированного специалиста или члена его семьи, достигшего 18-летнего возраста, в территориальный орган ФМС России по месту выдачи вида на жительство либо по месту жительства, а при его отсутствии по месту пребывания иностранного гражданина на момент подачи заявления, при предъявлении договора и разрешения на работу, выданного высококвалифицированному специалисту, или их копий.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продлении срока действия вида на жительство принимается руководителем территориального органа ФМС России или его заместителем в соответствии с распределением обязанностей в виде резолюции на заявлении о продлении срока действия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продление вида на жительство высококвалифицированному специалисту и членам его семьи осуществляется путем выдачи нового вида на жительство (при отсутствии свободных страниц для внесения записи о продлении срока действия вида на жительство иностранного гражданина или при продлении вида на жительство лица без гражданства) срок оформления нового вида на жительство не может превышать 10 рабочих дней со дня принятия решения о продлении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1"/>
        <w:rPr>
          <w:rFonts w:ascii="Calibri" w:hAnsi="Calibri" w:cs="Calibri"/>
        </w:rPr>
      </w:pPr>
      <w:bookmarkStart w:id="132" w:name="Par959"/>
      <w:bookmarkEnd w:id="132"/>
      <w:r>
        <w:rPr>
          <w:rFonts w:ascii="Calibri" w:hAnsi="Calibri" w:cs="Calibri"/>
        </w:rPr>
        <w:t>IV. Формы контроля за предоставлением</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33" w:name="Par962"/>
      <w:bookmarkEnd w:id="133"/>
      <w:r>
        <w:rPr>
          <w:rFonts w:ascii="Calibri" w:hAnsi="Calibri" w:cs="Calibri"/>
        </w:rPr>
        <w:t>Порядок осуществления текущего контроля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160. Текущий контроль за соблюдением и исполнением сотрудниками территориальных органов ФМС России положений Административного регламента и иных нормативных правовых актов, устанавливающих требования к предоставлению ими услуги, осуществляется их непосредственными руководителями, а также заместителем руководителя территориального органа ФМС России, ответственными за организацию работы по предоставлению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161. Текущий контроль осуществляется путем проведения должностным лицом, ответственным за организацию работы по предоставлению государственной услуги, проверок соблюдения сотрудниками положений Административного регламента и иных нормативных правовых актов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Периодичность осуществления текущего контроля устанавливается руководителем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162. Текущий контроль осуществляется руководителем территориального органа ФМС России или его заместителем также при принятии решения о выдаче либо об отказе в выдаче вида на жительство, а также о продлении срока действия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163. ФМС России осуществляет контроль за предоставлением государственной услуги территориальными органами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34" w:name="Par970"/>
      <w:bookmarkEnd w:id="134"/>
      <w:r>
        <w:rPr>
          <w:rFonts w:ascii="Calibri" w:hAnsi="Calibri" w:cs="Calibri"/>
        </w:rPr>
        <w:lastRenderedPageBreak/>
        <w:t>Порядок и периодичность осуществления плановых</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 внеплановых проверок</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166. Контроль за полнотой и качеством предоставления государственной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их объединений и организаций, содержащих заявления по вопросу предоставления государственной услуги или жалобы на решения должностных лиц территориальных органов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Проверки полноты и качества предоставления государственной услуги осуществляются на плановой основе или по поручению руководителя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167. Проверка соответствия полноты и качества предоставления государственной услуги осуществляется в соответствии с правовыми актами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168. В случае выявления нарушений прав заявителей по результатам проведенных проверок виновные должностные лица несут ответственность в соответствии с законодательством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необходимых случаях издаются приказы ФМС России и/или ее территориальных органов с поручениями, обязывающими устранить нарушения Административного регламента и нормативных правовых актов, регулирующих предоставление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35" w:name="Par980"/>
      <w:bookmarkEnd w:id="135"/>
      <w:r>
        <w:rPr>
          <w:rFonts w:ascii="Calibri" w:hAnsi="Calibri" w:cs="Calibri"/>
        </w:rPr>
        <w:t>Ответственность должностных лиц за решения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 действия (бездействие), принимаемые (осуществляемые) ими</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 ходе предоставления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169. Руководитель территориального органа ФМС России или его заместитель организуют работу по предоставлению государственной услуги и несут персональную ответственность за соблюдение законности в ходе ее предоставления и при принятии решения по заявлению.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170. Сотрудник, осуществляющий прием документов, несет персональную ответственность за сохранность документов, соблюдение срока рассмотрения, правильность и полноту их оформления.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Сотрудник, уполномоченный на рассмотрение заявлений, несет персональную ответственность за: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проверки по заявлениям;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результатов рассмотрения заявлений требованиям законодательства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сведений, вносимых в электронный файл при рассмотрении заявлений лиц без гражданства, и своевременность направления файлов в ФЦОД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подготовку проекта решения по заявлению;</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уведомлений заявителям.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Сотрудник, уполномоченный на оформление видов на жительство, несет персональную ответственность за достоверность вносимых в них сведений, своевременность и правильность заполнения журнала учета поступления бланков и выдачи их гражданам.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Сотрудник, осуществляющий выдачу документов, несет персональную ответственность за соблюдение установленного срока и порядка выдачи документов.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Сотрудник,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запросов граждан на письменную консультацию, установленных Административным регламентом.</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Обязанности сотрудников территориальных органов ФМС России по исполнению Административного регламента закрепляются в их должностных инструкциях (регламентах).</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36" w:name="Par997"/>
      <w:bookmarkEnd w:id="136"/>
      <w:r>
        <w:rPr>
          <w:rFonts w:ascii="Calibri" w:hAnsi="Calibri" w:cs="Calibri"/>
        </w:rPr>
        <w:lastRenderedPageBreak/>
        <w:t>Положения, характеризующие требования к порядку и формам</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общественного контроля за предоставлением государственной</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услуги, в том числе со стороны граждан и их объединений</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территориальных органов ФМС России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outlineLvl w:val="1"/>
        <w:rPr>
          <w:rFonts w:ascii="Calibri" w:hAnsi="Calibri" w:cs="Calibri"/>
        </w:rPr>
      </w:pPr>
      <w:bookmarkStart w:id="137" w:name="Par1003"/>
      <w:bookmarkEnd w:id="137"/>
      <w:r>
        <w:rPr>
          <w:rFonts w:ascii="Calibri" w:hAnsi="Calibri" w:cs="Calibri"/>
        </w:rPr>
        <w:t>V. Досудебный (внесудебный) порядок обжалования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решений и действий (бездействия) органа, предоставляющего</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государственную услугу, а также его должностных лиц</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Заявитель имеет право на обжалование действий (бездействия) должностных лиц территориальных органов ФМС России в досудебном (внесудебном) порядке.</w:t>
      </w:r>
    </w:p>
    <w:p w:rsidR="00DA3745" w:rsidRDefault="00DA374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Нумерация пунктов дана в соответствии с официальным текстом документа.</w:t>
      </w:r>
    </w:p>
    <w:p w:rsidR="00DA3745" w:rsidRDefault="00DA374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Предметом жалобы являются решения и действия (бездействие) должностных лиц территориальных органов ФМС России, принятые и осуществленные с нарушением стандарта предоставления государственной услуги, а также ненадлежащее исполнение должностными лицами их должностных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может обратиться с жалобой, в том числе в следующих случаях:</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регистрации заявления о предоставлении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территориального органа ФМС России или его должностного лица (в пределах компетенции)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В досудебном (внесудебном) порядке заявители могут обжаловать действия (бездействие) должностных лиц по подведомственности: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структурных подразделений территориальных органов ФМС России - в соответствующие территориальные органы или в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территориальных органов ФМС России - в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ФМС России - руководителю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Жалоба может быть направлена по почте, с использованием информационно-телекоммуникационной сети "Интернет" либо официального сайта ФМС России и официальных сайтов территориальных органов ФМС России, единого портала, а также может быть принята при личном приеме заявителя.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179. Жалоба должна содержать:</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органа, предоставляющего государственную услугу, должностного лица органа, предоставляющего государственную услугу, решения и действия (бездействие) которых обжалуются;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Заявителем могут быть представлены документы (при наличии), подтверждающие доводы заявителя, либо их копии.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180. При рассмотрении жалобы должностное лицо:</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обеспечивает объективное, всестороннее и своевременное рассмотрение жалобы, в случае необходимости - с участием заявителя, направившего жалобу;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запрашивает в установленном порядке, в том числе в электронной форме, необходимые для рассмотрения жалобы документы и материалы в других государственных органах, органах местного самоуправления и у иных должностных лиц, о чем уведомляет заявителя;</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принимает меры, направленные на восстановление или защиту нарушенных прав, свобод и законных интересов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дает письменный ответ по существу поставленных в жалобе вопросов;</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уведомляет заявителя о направлении его жалобы на рассмотрение в другой государственный орган, орган местного самоуправления или иному должностному лицу в соответствии с их компетенцией.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181. Срок рассмотрения жалобы не должен превышать:</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рабочих дней со дня ее регистрации;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рабочих дней со дня ее регистрации -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182. Возможность приостановления рассмотрения жалобы законодательством Российской Федерации не предусмотрена.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38" w:name="Par1041"/>
      <w:bookmarkEnd w:id="138"/>
      <w:r>
        <w:rPr>
          <w:rFonts w:ascii="Calibri" w:hAnsi="Calibri" w:cs="Calibri"/>
        </w:rPr>
        <w:t>183. По результатам рассмотрения жалобы ФМС России или ее территориального органа принимается одно из следующих решений:</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удовлетворении жалобы,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отказе в удовлетворении жалобы.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184. Не позднее дня, следующего за днем принятия решения, указанного в </w:t>
      </w:r>
      <w:hyperlink w:anchor="Par1041" w:history="1">
        <w:r>
          <w:rPr>
            <w:rFonts w:ascii="Calibri" w:hAnsi="Calibri" w:cs="Calibri"/>
            <w:color w:val="0000FF"/>
          </w:rPr>
          <w:t>пункте 183</w:t>
        </w:r>
      </w:hyperlink>
      <w:r>
        <w:rPr>
          <w:rFonts w:ascii="Calibri" w:hAnsi="Calibri" w:cs="Calibri"/>
        </w:rPr>
        <w:t xml:space="preserve"> Административного регламента, заявителю направляется мотивированный ответ о результатах рассмотрения жалобы. Ответ на жалобу, поступившую в форме электронного документа, по желанию заявителя направляется в форме электронного документа по указанному в жалобе адресу электронной почты или в письменной форме по указанному почтовому адресу.</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185. Ответ на жалобу подписывается руководителем ФМС России, территориального органа ФМС России, их заместителями либо уполномоченными на то лицами.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186. В случае если заявитель считает, что решением, принятым по результатам рассмотрения жалобы, нарушены его права и свободы, он вправе обратиться с жалобой на решение, принятое по результатам рассмотрения жалобы, в административном и (или) судебном порядке в соответствии с законодательством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187. Заявитель имеет право на получение информации и документов, необходимых для обоснования и рассмотрения жалобы.</w:t>
      </w: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188. Информацию о порядке подачи и рассмотрения жалобы заявитель может получить с использованием информационно-телекоммуникационной сети "Интернет" либо официального сайта ФМС России и официальных сайтов территориальных органов ФМС России, единого портала, на личном приеме.</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39" w:name="Par1054"/>
      <w:bookmarkEnd w:id="139"/>
      <w:r>
        <w:rPr>
          <w:rFonts w:ascii="Calibri" w:hAnsi="Calibri" w:cs="Calibri"/>
        </w:rPr>
        <w:t>Приложение N 1</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jc w:val="right"/>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bookmarkStart w:id="140" w:name="Par1062"/>
      <w:bookmarkEnd w:id="140"/>
      <w:r>
        <w:rPr>
          <w:rFonts w:ascii="Calibri" w:hAnsi="Calibri" w:cs="Calibri"/>
        </w:rPr>
        <w:t>СВЕДЕНИЯ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ОБ ОФИЦИАЛЬНЫХ САЙТАХ ТЕРРИТОРИАЛЬНЫХ ОРГАНОВ,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ИХ ТЕЛЕФОННЫХ НОМЕРАХ, ПОЧТОВЫХ АДРЕСАХ И АДРЕСАХ</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ЭЛЕКТРОННОЙ ПОЧТЫ</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17" w:history="1">
        <w:r>
          <w:rPr>
            <w:rFonts w:ascii="Calibri" w:hAnsi="Calibri" w:cs="Calibri"/>
            <w:color w:val="0000FF"/>
          </w:rPr>
          <w:t>Приказа</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jc w:val="center"/>
        <w:rPr>
          <w:rFonts w:ascii="Calibri" w:hAnsi="Calibri" w:cs="Calibri"/>
        </w:rPr>
        <w:sectPr w:rsidR="00DA3745">
          <w:pgSz w:w="11905" w:h="16838"/>
          <w:pgMar w:top="1134" w:right="850" w:bottom="1134" w:left="1701" w:header="720" w:footer="720" w:gutter="0"/>
          <w:cols w:space="720"/>
          <w:noEndnote/>
        </w:sectPr>
      </w:pPr>
    </w:p>
    <w:p w:rsidR="00DA3745" w:rsidRDefault="00DA3745">
      <w:pPr>
        <w:widowControl w:val="0"/>
        <w:autoSpaceDE w:val="0"/>
        <w:autoSpaceDN w:val="0"/>
        <w:adjustRightInd w:val="0"/>
        <w:spacing w:after="0" w:line="240" w:lineRule="auto"/>
        <w:jc w:val="center"/>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11"/>
        <w:gridCol w:w="2260"/>
        <w:gridCol w:w="2557"/>
        <w:gridCol w:w="1529"/>
        <w:gridCol w:w="4347"/>
      </w:tblGrid>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органа</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Адрес</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Телефон справочной службы</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Адрес электронной почты, официального сайта</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г. Москве</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115035, г. Москва, ул. Б. Ордынка, д. 16, стр. 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8(495)230-72-24</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8(495)230-72-64</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www.fmsmoscow.ru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Республике Адыгея</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385006, г. Майкоп, ул. Калинина, д. 210В</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8(8772)52-31-34</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www.ofmsra.ucoz.ru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pdm_ra@rambler.ru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Республике Алтай</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649002, г. Горно-Алтайск, пр-т Коммунистический, д. 109</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8(38822)6-20-12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8(38822)6-15-46</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http://fms-ra.ru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pdmra@mail.gorny.ru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Башкортостан</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450077, г. Уфа, ул. Пушкина, д. 63</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8(347)250-13-68</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8(347)250-13-90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http://www.fmsrb.ru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ufmsrb@ufanet.ru,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pressa@fmsrb.ru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Бурятия</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670009, г. Улан-Удэ, пос. Матросова, ул. Николая Нищенко, д. 19</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8(3012)55-92-53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http://www.ufmsrb.ru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info@ufmssrb.ru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Дагестан</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367015, г. Махачкала, ул. Ирчи Казака, д. 2А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8(8722)62-19-55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http://www.fmsrd.ru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ufmsdag@fmsrd.ru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Ингушетия</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386101, г. Назрань, пер. Ингушский, д. 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8(8732)22-13-45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udmmvdru@mail.ru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http://www.ofmsing.ru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УФМС России по </w:t>
            </w:r>
            <w:r>
              <w:rPr>
                <w:rFonts w:ascii="Calibri" w:hAnsi="Calibri" w:cs="Calibri"/>
              </w:rPr>
              <w:lastRenderedPageBreak/>
              <w:t>Кабардино-Балкарской Республике</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360004, г. Нальчик, ул. </w:t>
            </w:r>
            <w:r>
              <w:rPr>
                <w:rFonts w:ascii="Calibri" w:hAnsi="Calibri" w:cs="Calibri"/>
              </w:rPr>
              <w:lastRenderedPageBreak/>
              <w:t>Ногнова, д. 64А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8(8662)77-75-</w:t>
            </w:r>
            <w:r>
              <w:rPr>
                <w:rFonts w:ascii="Calibri" w:hAnsi="Calibri" w:cs="Calibri"/>
              </w:rPr>
              <w:lastRenderedPageBreak/>
              <w:t>36</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http://www.ufmskbr.ru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ufms_kbr@mail.ru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9</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Республике Калмыкия</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358009, г. Элиста, 3 микрор-н, д. 23</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8(84722)3-67-73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http://www.fms08.ru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info@fms08.ru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Карачаево-Черкесской Республике</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369000, г. Черкесск, ул. Пушкинская, д. 83</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8(8782)29-27-85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http://ofms.kchr09.ru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ofms_kchr@mail.ru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11</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Карелия</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185005, г. Петрозаводск, пр. Александра Невского, д. 17</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8(8142)79-66-18,</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8(8142)59-95-00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http://ufms.karelia.ru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migrazia@onego.ru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12</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Коми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167983, г. Сыктывкар, ул. Советская, д. 63А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8(8212)20-27-06</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8-800-100-1560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http://www.fms.rkomi.ru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fms-komi@mail.ru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13</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Марий Эл</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424000, г. Йошкар-Ола, ул. Волкова, д. 103А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8(8362)68-02-13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http://fms.gov12.ru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ufmsrme@yandex.ru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14</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Мордовия</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430003, г. Саранск, пр-т Ленина, д. 30А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8(8342)47-85-12</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www.fmsrm.ru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sarpvs@mail.ru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15</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Саха (Якутия)</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677005, г. Якутск, ул. Кулаковского, д. 26</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8(4112)35-17-56</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8(4112)35-18-08</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8(4112)35-17-72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8(4112)43-36-48</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http://ufms.ykt.ru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fmsykt@mail.ru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16</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Северная Осетия - Алания</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362040, г. Владикавказ, ул. Тхапсаева, д. 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8(8672)54-73-57</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8(8672)54-94-82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8(8672)54-14-26</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8(8672)40-36-13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http://www.ufmsosetia.ru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ufms@ufmsosetia.ru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17</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Татарстан</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420012, г. Казань, ул. Чехова, д. 8/2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8(843)231-12-12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8(843)231-12-52</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ufms@tatar.ru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http://www.ufms.tatarstan.ru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18</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Республике Тыва</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667005, г. Кызыл, ул. Ленина, д. 64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8(39422)2-32-90</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8(39422)3-24-87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http://ofmstuva.ru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ofms@tuva.ru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19</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Удмуртской Республике</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426033, г. Ижевск, ул. Песочная, д. 3, корп. 23</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8(3412)41-18-01</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http://www.fms-udm.ru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mail@fms-udm.ru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20</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Республике Хакасия</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655017, г. Абакан, ул. Ленина, д. 70А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8(39022)2-37-02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8(39022)2-76-72</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http://www.fms19.ru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mail@fms19.ru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common@fms19.ru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21</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Чеченской Республике</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364060, г. Грозный, ул. Тухачевского, д. 11А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8(8712)33-21-29</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http://ufmschr.ru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ufms-95@mail.ru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22</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Чувашской Республике</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428000, г. Чебоксары, ул. К. Маркса, д. 44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8(8352)62-08-15</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8(8352)62-90-66</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8(8352)62-53-30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www.fmsch.cap.ru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fms_21@mail.ru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23</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Алтайскому краю</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656056, г. Барнаул, Комсомольский пр-т, д. 13</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8(3852)24-97-53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http://www.fms-altay.ru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updmak@rambler.ru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24</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Забайкальскому краю</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672000, г. Чита, ул. Ингодинская, д. 72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8(3022)35-32-01</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8(3022)26-79-90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http://ufms.chita.ru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chita@ufms.megalink.ru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25</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Камчатскому краю</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683024, г. Петропавловск-Камчатский, пр-т 50 лет Октября, д. 23/2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8(4152)26-55-01</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8(4152)23-10-83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http://www.fmskam.ru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fmskam@mail.ru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26</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Краснодарскому краю</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350020, г. Краснодар, ул. Красная, д. 176</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8(861)255-85-06</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http://www.ufmskrn.ru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ufmskrn@yandex.ru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27</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Красноярскому краю</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660017, г. Красноярск, ул. Дзержинского, д. 18</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8(391)245-92-90</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8(391)201-42-37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ufms-kras@mail.ru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http://www.krasufms.ru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28</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Пермскому краю</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614990, г. Пермь, Комсомольский пр-т, д. 34Б</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8(342)237-78-21</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8(342)237-75-50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http://www.permufms.ru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upvsuvd@permregion.ru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29</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Приморскому краю</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690002, г. Владивосток, ул. Мельниковская, д. 101</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8(4232)45-19-18</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8(4232)44-65-54</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http://www.fmspk.ru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ufmspk@yandex.ru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30</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Ставропольскому краю</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355035, г. Ставрополь, пр. Кулакова, д. 4а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8(8652)56-54-52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8(8652)56-40-04</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http://www.ufmssk.ru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ufmssk@ufmssk.ru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31</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Хабаровскому краю</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680000, г. Хабаровск, ул. Союзная, д. 64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8(4212)52-09-03</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8(4212)56-91-72</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http://www.ufms.khv.ru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migraciya@mail.kht.ru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smi.ufmskhb@mail.ru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32</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Амурской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675002, г. Благовещенск, ул. Чайковского, д. 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8(4162)52-42-69</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8(4162)53-32-45</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8(4162)59-90-02</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http://www.fmsamur.ru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info@fmsamur.ru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33</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Архангельской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163000, г. Архангельск, ул. Гайдара, д. 55, к. 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8(8182)411-740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http://ufmsarh.ru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fms-29@mai.ru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34</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Астраханской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414000, г. Астрахань, ул. Калинина, д. 25</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8(8512)51-57-29</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8(8512)51-03-73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http://www.ufms-astrakhan.ru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ufms_astr@mail.ru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35</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Белгородской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308600, г. Белгород, ул. Князя Трубецкого, д. 32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8(4722)27-17-85</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8(4722)27-44-27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http://www.ufms31.ru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belfms@mail.ru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36</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Брянской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241050, г. Брянск, Пионерская, д. 26</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8(4832)74-24-57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http://www.ufms-bryansk.ru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ufms-bryansk@ya.ru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37</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УФМС России по </w:t>
            </w:r>
            <w:r>
              <w:rPr>
                <w:rFonts w:ascii="Calibri" w:hAnsi="Calibri" w:cs="Calibri"/>
              </w:rPr>
              <w:lastRenderedPageBreak/>
              <w:t>Владимирской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600020, г. Владимир, ул. </w:t>
            </w:r>
            <w:r>
              <w:rPr>
                <w:rFonts w:ascii="Calibri" w:hAnsi="Calibri" w:cs="Calibri"/>
              </w:rPr>
              <w:lastRenderedPageBreak/>
              <w:t>Б. Нижегородская, д. 80Б</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8(4922)32-60-</w:t>
            </w:r>
            <w:r>
              <w:rPr>
                <w:rFonts w:ascii="Calibri" w:hAnsi="Calibri" w:cs="Calibri"/>
              </w:rPr>
              <w:lastRenderedPageBreak/>
              <w:t>10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http://www.fms33.ru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ufmsvo33@mail.ru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38</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Волгоградской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400131, г. Волгоград, ул. Рокоссовского, д. 10</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8(8442)33-83-23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http://www.fmsvolg.ru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fmsvolg@ya.ru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39</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Вологодской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160009, г. Вологда, ул. Мальцева, д. 54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8(8172)76-34-36</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8(8172)76-36-80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http://www.ufms35.ru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ufms35@mail.ru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40</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Воронежской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394030, г. Воронеж, ул. 9 Января, д. 54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8(4732)277-68-22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8(4732)276-66-98</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http://www.fmsvrn.ru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fms.vrn@mail.ru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41</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Ивановской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153002, г. Иваново, ул. Октябрьская, д. 22А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8(4932)37-54-86</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8(4932)30-87-33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http://www.ufmsivanovo.ru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ivanovomgr@mail.ru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42</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Иркутской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664003, г. Иркутск, ул. Киевская, д. 1</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8(3952)484-500</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8(3952)484-504</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http://www.ufms.irkutsk.ru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post@ufms.irkutsk.ru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43</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Калининградской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236000, г. Калининград, Советский пр-т, д. 13</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8(4012)56-38-04</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8(4012)60-22-55</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8(4012)56-39-90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http://www.fms39.ru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rigfms@mail.ru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44</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УФМС России по </w:t>
            </w:r>
            <w:r>
              <w:rPr>
                <w:rFonts w:ascii="Calibri" w:hAnsi="Calibri" w:cs="Calibri"/>
              </w:rPr>
              <w:lastRenderedPageBreak/>
              <w:t>Калужской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248002, г. Калуга, ул. </w:t>
            </w:r>
            <w:r>
              <w:rPr>
                <w:rFonts w:ascii="Calibri" w:hAnsi="Calibri" w:cs="Calibri"/>
              </w:rPr>
              <w:lastRenderedPageBreak/>
              <w:t>Салтыкова-Щедрина, д. 21</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8(4842)50-67-</w:t>
            </w:r>
            <w:r>
              <w:rPr>
                <w:rFonts w:ascii="Calibri" w:hAnsi="Calibri" w:cs="Calibri"/>
              </w:rPr>
              <w:lastRenderedPageBreak/>
              <w:t>44</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8(4842)57-59-37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http://www.fms40.ru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fms@kaluga.ru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fmsklg@yandex.ru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45</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Кемеровской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650000, г. Кемерово, ул. Островского, д. 13</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8(3842)75-59-59</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8(3842)36-58-45</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8(3842)75-88-00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http://www.ufmsko.ru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fmsko@rambler.ru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info@rambler.ru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46</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Кировской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610000, г. Киров, ул. Ленина, д. 71А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8(8332)35-58-77</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8(8332)38-39-09</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8(8332)37-50-08</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http://www.fms43.ru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smi@fms43.ru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47</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Костромской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156603, г. Кострома, ул. Петра Щербины, д. 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8(4942)42-13-11</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8(4942)35-15-71</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8(4942)55-27-81</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8(4942)45-02-41</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8(4942)42-23-72</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http://fms-k.ru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mail@fms-k.ru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48</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Курганской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640026, г. Курган, ул. Советская, д. 128</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8(352-2)49-45-37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http://fms45.ru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fms@acmetelecom.ru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49</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Курской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305016, г. Курск, ул. Чехова, д. 12А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8(4712)70-06-61</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8(4712)54-77-</w:t>
            </w:r>
            <w:r>
              <w:rPr>
                <w:rFonts w:ascii="Calibri" w:hAnsi="Calibri" w:cs="Calibri"/>
              </w:rPr>
              <w:lastRenderedPageBreak/>
              <w:t>36</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8(4712)52-84-46</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http://www.fms.kursk.ru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umfapk@mail.ru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ufmsodir@mail.ru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50</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Липецкой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398043, г. Липецк, пр. Осенний, д. 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8(4742)35-84-89</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8(4742)35-84-94</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http://ufms48.ru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ufms@lipetsk.ru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51</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Магаданской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685000, г. Магадан, ул. Пролетарская, д. 39, корп. 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8(4132)696-312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8(4132)609-200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http://www.fms-magadan.ru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fms_magadan@maglan.ru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52</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Московской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140053, Московская обл., Люберецкий район, г. Котельники, Новорязанское шоссе, д. 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8(495)559-80-22</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http://www.fmsmo.ru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MolodievskyOA@fmsmo.ru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pressfmsmo@yandex.ru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oapkfmsmo@mail.ru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53</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Мурманской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183027, г. Мурманск, ул. Куйбышева, д. 12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8(8152)25-00-09</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8(8152)25-78-88</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http://ufms.govmurman.ru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udm@polarnet.ru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54</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Нижегородской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603094, г. Нижний Новгород, Юбилейный бульвар, д. 32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8(831)296-60-01</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8(831)296-60-02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8(831)299-91-91</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http://fmsnnov.ru/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post@ufms.nnov.ru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55</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Новгородской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173016, г. Великий Новгород, ул. Менделеева, д. 4А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8(8162)97-12-50</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8(8162)97-12-</w:t>
            </w:r>
            <w:r>
              <w:rPr>
                <w:rFonts w:ascii="Calibri" w:hAnsi="Calibri" w:cs="Calibri"/>
              </w:rPr>
              <w:lastRenderedPageBreak/>
              <w:t>81</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http://www.novufms.ru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ufms_no@mail.ru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56</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Новосибирской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630015, г. Новосибирск, ул. Проспект Дзержинского, 12/2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8(383)278-06-06</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8(383)232-62-05</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8(383)232-62-13</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8(383)232-62-14</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8(383)279-02-35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http://www.fmsnso.ru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mail@fms-nso.ru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57</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Омской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644009, г. Омск, ул. Лермонтова, д. 179 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8(3812)36-96-30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http://www.ufms.omsk.ru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udm_omsk@mail.ru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58</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Орловской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302025, г. Орел, Московское шоссе, д. 120</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8(4862)73-81-64</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8(4862)75-70-07</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8(4862)75-70-00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http://www.fmsorel.ru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ufms_orel@mail.ru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59</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Оренбургской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460000, г. Оренбург, пер. Матросский, д. 19</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8(3532)34-22-06</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8(3532)77-12-59</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8(3532)34-22-00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http://www.ufmsoren.ru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oren-fms@yandex.ru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60</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Пензенской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440018, г. Пенза, ул. Суворова, д. 219</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8(8412)20-23-70</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8(8412)48-00-60</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8(8412)48-03-</w:t>
            </w:r>
            <w:r>
              <w:rPr>
                <w:rFonts w:ascii="Calibri" w:hAnsi="Calibri" w:cs="Calibri"/>
              </w:rPr>
              <w:lastRenderedPageBreak/>
              <w:t>97</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8(8412)20-24-89</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8(8412)20-24-95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http://www.fmspenza.ru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secr@fmspenza.ru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priemnaya@fmspenza. 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61</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Псковской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180007, г. Псков, ул. Петровская, д. 51</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8(8122)69-84-44</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8(8122)69-84-15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http://www.ufms.pskov.ru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inform@ufms.pskoru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62</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Ростовской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344082, г. Ростов-на-Дону, ул. Обороны, д. 8</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8(863)249-15-07</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8(863)249-15-47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http://www.fms-rostov.ru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info@fms-rostov.ru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63</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Рязанской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390000, г. Рязань, ул. Ленина, д. 49</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8(4912)28-08-23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http://www.ufms-rzn.ru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ufms.rzn@mail.ru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64</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Самарской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443010, г. Самара, ул. Фрунзе, д. 112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8(846)333-43-01</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http://www.ufms63.ru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ufms63@samtel.ru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65</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г. Санкт-Петербургу и Ленинградской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191028, г. Санкт-Петербург, ул. Кирочная, д. 4</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8(812)579-47-92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8(812)273-22-46</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http://www.ufms.spb.ru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ufmsspblo@fms.peter.uvd.gov.spb.ru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66</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Саратовской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410012, г. Саратов, пр. 50 лет Октября, д. 108У</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8(8452)39-17-00</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8(8452)39-17-77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http://www.ufms-saratov.ru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info@ufms-saratov.ru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ufmssar@mail.ru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67</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Сахалинской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693001, г. Южно-Сахалинск, пр-т Мира, д. 56/6</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8(4242)78-05-23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http://www.sakhfms.ru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mail@sakhfms.ru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68</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Свердловской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620028, г. Екатеринбург, ул. Крылова, д. 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8(343)216-26-00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www.ufms-ural.ru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Urfo1@yandex.ru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69</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Смоленской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214004, г. Смоленск, ул. Багратиона, д. 13А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8(4812)35-39-27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http://www.ufms67.ru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ufms67@gmail.com</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70</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Тамбовской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392018, г. Тамбов, ул. Маяковского, д. 3</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8(4752)56-23-68</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8(4752)56-01-18</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8(4752)53-03-01</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http://fms.tambov.gov.ru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tamufms@rambler.ru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71</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Тверской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170100, г. Тверь, ул. Вагжанова, д. 13</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8(4822)32-28-83</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8(4822)52-00-44</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http://www.tver-ufms.ru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updmtver@tvcom.ru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72</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Томской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634009, г. Томск, пр. Ленина, д. 122</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8(3822)51-73-25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http://www.ufms.tomsk.gov.ru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pvsuvd@tomsk.gov.ru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73</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Тульской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300045, г. Тула, ул. Фридриха Энгельса, д. 137</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8(4872)21-14-14</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http://www.fms-tula.ru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info@fms-tula.ru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74</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Тюменской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625000 г. Тюмень, ул. Республики, д. 55</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8(3452)50-04-37</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http://www.ufms72.ru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ufmstyumen@mail.ru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75</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Ульяновской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432049, г. Ульяновск, ул. Радищева, д. 39</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8(8422)39-90-03</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http://www.ufms.region73.ru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ufms73@mail.ru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76</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Челябинской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454000, г. Челябинск, ул. Елькина, д. 36</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8(351)239-10-15</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8(800)200-12-55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http://www.fmschel.ru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qfms@fmschel.su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77</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Ярославской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150000, г. Ярославль, ул. Собинова, д. 48</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8(4852)73-03-58</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8(4852)72-95-11</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http://www.ufmsyar.ru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ufmsyo@mail.ru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78</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Еврейской автономной области</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679015, г. Биробиджан, ул. Широкая, д. 6А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8(42622)4-55-83</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8(42622)6-29-05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http://www.fmseao.ru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ofms_eao@fmseao.ru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79</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Ненецкому автономному округу</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166000, Архангельская обл., Ненецкий АО, г. Нарьян-Мар, ул. Ненецкая, д. 20</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8(81853)4-57-10</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8(81853)4-86-70</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http://fms-nao.ru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federal1178@mail.ru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80</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Ханты-Мансийскому автономному округу - Югре</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628012, Тюменская обл., г. Ханты-Мансийск, ул. Чехова, д. 12А</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8(3467)39-83-22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8(3467)39-81-36</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http://www.ufms86.ru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ufms86@mail.ru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81</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ОФМС России по Чукотскому автономному округу</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698000, г. Анадырь, ул. Энергетиков, д. 7</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8(42722)2-40-09</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8(42722)2-44-16</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http://fms.chukotka.ru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passport@anadyr.ru</w:t>
            </w:r>
          </w:p>
        </w:tc>
      </w:tr>
      <w:tr w:rsidR="00DA3745">
        <w:tc>
          <w:tcPr>
            <w:tcW w:w="51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82</w:t>
            </w:r>
          </w:p>
        </w:tc>
        <w:tc>
          <w:tcPr>
            <w:tcW w:w="2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УФМС России по Ямало-Ненецкому автономному округу</w:t>
            </w:r>
          </w:p>
        </w:tc>
        <w:tc>
          <w:tcPr>
            <w:tcW w:w="25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629008, Тюменская обл., г. Салехард, ул. Зои Космодемьянской, д. 35</w:t>
            </w:r>
          </w:p>
        </w:tc>
        <w:tc>
          <w:tcPr>
            <w:tcW w:w="15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8(34922)3-59-52</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8(34922)3-55-55</w:t>
            </w:r>
          </w:p>
        </w:tc>
        <w:tc>
          <w:tcPr>
            <w:tcW w:w="43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http://ufms-yanao.ru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ufmsyanao@yandex.ru</w:t>
            </w:r>
          </w:p>
        </w:tc>
      </w:tr>
      <w:tr w:rsidR="00DA3745">
        <w:tc>
          <w:tcPr>
            <w:tcW w:w="511"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41" w:name="Par1652"/>
            <w:bookmarkEnd w:id="141"/>
            <w:r>
              <w:rPr>
                <w:rFonts w:ascii="Calibri" w:hAnsi="Calibri" w:cs="Calibri"/>
              </w:rPr>
              <w:t>83</w:t>
            </w:r>
          </w:p>
        </w:tc>
        <w:tc>
          <w:tcPr>
            <w:tcW w:w="2260"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42" w:name="Par1653"/>
            <w:bookmarkEnd w:id="142"/>
            <w:r>
              <w:rPr>
                <w:rFonts w:ascii="Calibri" w:hAnsi="Calibri" w:cs="Calibri"/>
              </w:rPr>
              <w:t>УФМС России по Республике Крым</w:t>
            </w:r>
          </w:p>
        </w:tc>
        <w:tc>
          <w:tcPr>
            <w:tcW w:w="2557"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43" w:name="Par1654"/>
            <w:bookmarkEnd w:id="143"/>
            <w:r>
              <w:rPr>
                <w:rFonts w:ascii="Calibri" w:hAnsi="Calibri" w:cs="Calibri"/>
              </w:rPr>
              <w:t>295034, г. Симферополь, ул. Тренева, д. 3а</w:t>
            </w:r>
          </w:p>
        </w:tc>
        <w:tc>
          <w:tcPr>
            <w:tcW w:w="1529"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44" w:name="Par1655"/>
            <w:bookmarkEnd w:id="144"/>
            <w:r>
              <w:rPr>
                <w:rFonts w:ascii="Calibri" w:hAnsi="Calibri" w:cs="Calibri"/>
              </w:rPr>
              <w:t>8-10-38(0652) 55-66-43</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8-10-38(0652) 55-67-48</w:t>
            </w:r>
          </w:p>
        </w:tc>
        <w:tc>
          <w:tcPr>
            <w:tcW w:w="4347"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45" w:name="Par1657"/>
            <w:bookmarkEnd w:id="145"/>
            <w:r>
              <w:rPr>
                <w:rFonts w:ascii="Calibri" w:hAnsi="Calibri" w:cs="Calibri"/>
              </w:rPr>
              <w:t>www.92fmsgov.ru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ufmscrm@yandex.ru</w:t>
            </w:r>
          </w:p>
        </w:tc>
      </w:tr>
      <w:tr w:rsidR="00DA3745">
        <w:tc>
          <w:tcPr>
            <w:tcW w:w="11204"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 83 введен </w:t>
            </w:r>
            <w:hyperlink r:id="rId118" w:history="1">
              <w:r>
                <w:rPr>
                  <w:rFonts w:ascii="Calibri" w:hAnsi="Calibri" w:cs="Calibri"/>
                  <w:color w:val="0000FF"/>
                </w:rPr>
                <w:t>Приказом</w:t>
              </w:r>
            </w:hyperlink>
            <w:r>
              <w:rPr>
                <w:rFonts w:ascii="Calibri" w:hAnsi="Calibri" w:cs="Calibri"/>
              </w:rPr>
              <w:t xml:space="preserve"> ФМС России от 24.02.2015 N 71)</w:t>
            </w:r>
          </w:p>
        </w:tc>
      </w:tr>
      <w:tr w:rsidR="00DA3745">
        <w:tc>
          <w:tcPr>
            <w:tcW w:w="511"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46" w:name="Par1660"/>
            <w:bookmarkEnd w:id="146"/>
            <w:r>
              <w:rPr>
                <w:rFonts w:ascii="Calibri" w:hAnsi="Calibri" w:cs="Calibri"/>
              </w:rPr>
              <w:t>84</w:t>
            </w:r>
          </w:p>
        </w:tc>
        <w:tc>
          <w:tcPr>
            <w:tcW w:w="2260"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47" w:name="Par1661"/>
            <w:bookmarkEnd w:id="147"/>
            <w:r>
              <w:rPr>
                <w:rFonts w:ascii="Calibri" w:hAnsi="Calibri" w:cs="Calibri"/>
              </w:rPr>
              <w:t>УФМС России по г. Севастополю</w:t>
            </w:r>
          </w:p>
        </w:tc>
        <w:tc>
          <w:tcPr>
            <w:tcW w:w="2557"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48" w:name="Par1662"/>
            <w:bookmarkEnd w:id="148"/>
            <w:r>
              <w:rPr>
                <w:rFonts w:ascii="Calibri" w:hAnsi="Calibri" w:cs="Calibri"/>
              </w:rPr>
              <w:t>299029, г. Севастополь, пр. Генерала Острякова, д. 15</w:t>
            </w:r>
          </w:p>
        </w:tc>
        <w:tc>
          <w:tcPr>
            <w:tcW w:w="1529"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49" w:name="Par1663"/>
            <w:bookmarkEnd w:id="149"/>
            <w:r>
              <w:rPr>
                <w:rFonts w:ascii="Calibri" w:hAnsi="Calibri" w:cs="Calibri"/>
              </w:rPr>
              <w:t>8-10-38(0692) 40-02-34</w:t>
            </w:r>
          </w:p>
        </w:tc>
        <w:tc>
          <w:tcPr>
            <w:tcW w:w="4347" w:type="dxa"/>
            <w:tcBorders>
              <w:top w:val="single" w:sz="4" w:space="0" w:color="auto"/>
              <w:left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bookmarkStart w:id="150" w:name="Par1664"/>
            <w:bookmarkEnd w:id="150"/>
            <w:r>
              <w:rPr>
                <w:rFonts w:ascii="Calibri" w:hAnsi="Calibri" w:cs="Calibri"/>
              </w:rPr>
              <w:t>www.92fmsgov.ru</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zag-maria@mail.ru</w:t>
            </w:r>
          </w:p>
        </w:tc>
      </w:tr>
      <w:tr w:rsidR="00DA3745">
        <w:tc>
          <w:tcPr>
            <w:tcW w:w="11204"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84 введен </w:t>
            </w:r>
            <w:hyperlink r:id="rId119" w:history="1">
              <w:r>
                <w:rPr>
                  <w:rFonts w:ascii="Calibri" w:hAnsi="Calibri" w:cs="Calibri"/>
                  <w:color w:val="0000FF"/>
                </w:rPr>
                <w:t>Приказом</w:t>
              </w:r>
            </w:hyperlink>
            <w:r>
              <w:rPr>
                <w:rFonts w:ascii="Calibri" w:hAnsi="Calibri" w:cs="Calibri"/>
              </w:rPr>
              <w:t xml:space="preserve"> ФМС России от 24.02.2015 N 71)</w:t>
            </w:r>
          </w:p>
        </w:tc>
      </w:tr>
    </w:tbl>
    <w:p w:rsidR="00DA3745" w:rsidRDefault="00DA3745">
      <w:pPr>
        <w:widowControl w:val="0"/>
        <w:autoSpaceDE w:val="0"/>
        <w:autoSpaceDN w:val="0"/>
        <w:adjustRightInd w:val="0"/>
        <w:spacing w:after="0" w:line="240" w:lineRule="auto"/>
        <w:jc w:val="right"/>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51" w:name="Par1672"/>
      <w:bookmarkEnd w:id="151"/>
      <w:r>
        <w:rPr>
          <w:rFonts w:ascii="Calibri" w:hAnsi="Calibri" w:cs="Calibri"/>
        </w:rPr>
        <w:t>Приложение N 2</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jc w:val="right"/>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bookmarkStart w:id="152" w:name="Par1680"/>
      <w:bookmarkEnd w:id="152"/>
      <w:r>
        <w:rPr>
          <w:rFonts w:ascii="Calibri" w:hAnsi="Calibri" w:cs="Calibri"/>
        </w:rPr>
        <w:t>БЛОК-СХЕМА ПРЕДОСТАВЛЕНИЯ ГОСУДАРСТВЕННОЙ УСЛУГИ</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outlineLvl w:val="2"/>
        <w:rPr>
          <w:rFonts w:ascii="Calibri" w:hAnsi="Calibri" w:cs="Calibri"/>
        </w:rPr>
      </w:pPr>
      <w:bookmarkStart w:id="153" w:name="Par1682"/>
      <w:bookmarkEnd w:id="153"/>
      <w:r>
        <w:rPr>
          <w:rFonts w:ascii="Calibri" w:hAnsi="Calibri" w:cs="Calibri"/>
        </w:rPr>
        <w:t>УСЛОВНЫЕ ОБОЗНАЧЕНИЯ БЛОК-СХЕМЫ ПРЕДОСТАВЛЕНИЯ</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DA3745" w:rsidRDefault="00DA3745">
      <w:pPr>
        <w:widowControl w:val="0"/>
        <w:autoSpaceDE w:val="0"/>
        <w:autoSpaceDN w:val="0"/>
        <w:adjustRightInd w:val="0"/>
        <w:spacing w:after="0" w:line="240" w:lineRule="auto"/>
        <w:jc w:val="center"/>
        <w:rPr>
          <w:rFonts w:ascii="Calibri" w:hAnsi="Calibri" w:cs="Calibri"/>
        </w:rPr>
        <w:sectPr w:rsidR="00DA3745">
          <w:pgSz w:w="16838" w:h="11905" w:orient="landscape"/>
          <w:pgMar w:top="1701" w:right="1134" w:bottom="850" w:left="1134" w:header="720" w:footer="720" w:gutter="0"/>
          <w:cols w:space="720"/>
          <w:noEndnote/>
        </w:sectPr>
      </w:pP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Начало и завершение предоставления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         государственной услуги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Административная процедура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Операция, действие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Ситуация выбора, принятие решения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&lt;               &gt;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Вариант выбора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Переход к следующей операции,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         └──────────┐/          │  действию, административной процедуре  │</w:t>
      </w:r>
    </w:p>
    <w:p w:rsidR="00DA3745" w:rsidRDefault="00DA3745">
      <w:pPr>
        <w:pStyle w:val="ConsPlusCell"/>
        <w:jc w:val="both"/>
        <w:rPr>
          <w:rFonts w:ascii="Courier New" w:hAnsi="Courier New" w:cs="Courier New"/>
          <w:sz w:val="20"/>
          <w:szCs w:val="20"/>
        </w:rPr>
      </w:pPr>
      <w:r>
        <w:rPr>
          <w:rFonts w:ascii="Courier New" w:hAnsi="Courier New" w:cs="Courier New"/>
          <w:sz w:val="20"/>
          <w:szCs w:val="20"/>
        </w:rPr>
        <w:t>└────────────────────────────────┴────────────────────────────────────────┘</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pStyle w:val="ConsPlusNonformat"/>
        <w:jc w:val="both"/>
      </w:pPr>
      <w:r>
        <w:t>(─────────────────────────────────────────────────────────────────────────)</w:t>
      </w:r>
    </w:p>
    <w:p w:rsidR="00DA3745" w:rsidRDefault="00DA3745">
      <w:pPr>
        <w:pStyle w:val="ConsPlusNonformat"/>
        <w:jc w:val="both"/>
      </w:pPr>
      <w:r>
        <w:t>│              Начало предоставления государственной услуги:              │</w:t>
      </w:r>
    </w:p>
    <w:p w:rsidR="00DA3745" w:rsidRDefault="00DA3745">
      <w:pPr>
        <w:pStyle w:val="ConsPlusNonformat"/>
        <w:jc w:val="both"/>
      </w:pPr>
      <w:r>
        <w:t>│подача заявления о выдаче вида на жительство в территориальный орган ФМС │</w:t>
      </w:r>
    </w:p>
    <w:p w:rsidR="00DA3745" w:rsidRDefault="00DA3745">
      <w:pPr>
        <w:pStyle w:val="ConsPlusNonformat"/>
        <w:jc w:val="both"/>
      </w:pPr>
      <w:r>
        <w:t>│                                  России                                 │</w:t>
      </w:r>
    </w:p>
    <w:p w:rsidR="00DA3745" w:rsidRDefault="00DA3745">
      <w:pPr>
        <w:pStyle w:val="ConsPlusNonformat"/>
        <w:jc w:val="both"/>
      </w:pPr>
      <w:r>
        <w:t>(────────────────────────────────────┬────────────────────────────────────)</w:t>
      </w:r>
    </w:p>
    <w:p w:rsidR="00DA3745" w:rsidRDefault="00DA3745">
      <w:pPr>
        <w:pStyle w:val="ConsPlusNonformat"/>
        <w:jc w:val="both"/>
      </w:pPr>
      <w:r>
        <w:t xml:space="preserve"> ┌──────────────────────────────────&gt;│</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 Прием заявления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│Документы оформлены надлежащим образом,│</w:t>
      </w:r>
    </w:p>
    <w:p w:rsidR="00DA3745" w:rsidRDefault="00DA3745">
      <w:pPr>
        <w:pStyle w:val="ConsPlusNonformat"/>
        <w:jc w:val="both"/>
      </w:pPr>
      <w:r>
        <w:t xml:space="preserve"> │                &lt;   отсутствуют основания для отказа    &gt;</w:t>
      </w:r>
    </w:p>
    <w:p w:rsidR="00DA3745" w:rsidRDefault="00DA3745">
      <w:pPr>
        <w:pStyle w:val="ConsPlusNonformat"/>
        <w:jc w:val="both"/>
      </w:pPr>
      <w:r>
        <w:t xml:space="preserve"> │                │   в приеме заявления к рассмотрению   │</w:t>
      </w:r>
    </w:p>
    <w:p w:rsidR="00DA3745" w:rsidRDefault="00DA3745">
      <w:pPr>
        <w:pStyle w:val="ConsPlusNonformat"/>
        <w:jc w:val="both"/>
      </w:pPr>
      <w:r>
        <w:t xml:space="preserve"> │                └─────────┬────────\/──────────┬────────┘</w:t>
      </w:r>
    </w:p>
    <w:p w:rsidR="00DA3745" w:rsidRDefault="00DA3745">
      <w:pPr>
        <w:pStyle w:val="ConsPlusNonformat"/>
        <w:jc w:val="both"/>
      </w:pPr>
      <w:r>
        <w:t xml:space="preserve"> │       ┌──────────────────┘                    └─────────────────┐</w:t>
      </w:r>
    </w:p>
    <w:p w:rsidR="00DA3745" w:rsidRDefault="00DA3745">
      <w:pPr>
        <w:pStyle w:val="ConsPlusNonformat"/>
        <w:jc w:val="both"/>
      </w:pPr>
      <w:r>
        <w:t xml:space="preserve"> │       \/                                                        \/</w:t>
      </w:r>
    </w:p>
    <w:p w:rsidR="00DA3745" w:rsidRDefault="00DA3745">
      <w:pPr>
        <w:pStyle w:val="ConsPlusNonformat"/>
        <w:jc w:val="both"/>
      </w:pPr>
      <w:r>
        <w:t xml:space="preserve"> │     ┌───┐                                                      ┌──┐</w:t>
      </w:r>
    </w:p>
    <w:p w:rsidR="00DA3745" w:rsidRDefault="00DA3745">
      <w:pPr>
        <w:pStyle w:val="ConsPlusNonformat"/>
        <w:jc w:val="both"/>
      </w:pPr>
      <w:r>
        <w:t xml:space="preserve"> │     (Нет)                                                      (Да)</w:t>
      </w:r>
    </w:p>
    <w:p w:rsidR="00DA3745" w:rsidRDefault="00DA3745">
      <w:pPr>
        <w:pStyle w:val="ConsPlusNonformat"/>
        <w:jc w:val="both"/>
      </w:pPr>
      <w:r>
        <w:t xml:space="preserve"> │     └─┬─┘                                                      └┬─┘</w:t>
      </w:r>
    </w:p>
    <w:p w:rsidR="00DA3745" w:rsidRDefault="00DA3745">
      <w:pPr>
        <w:pStyle w:val="ConsPlusNonformat"/>
        <w:jc w:val="both"/>
      </w:pPr>
      <w:r>
        <w:t xml:space="preserve"> │       │                                                         │</w:t>
      </w:r>
    </w:p>
    <w:p w:rsidR="00DA3745" w:rsidRDefault="00DA3745">
      <w:pPr>
        <w:pStyle w:val="ConsPlusNonformat"/>
        <w:jc w:val="both"/>
      </w:pPr>
      <w:r>
        <w:t xml:space="preserve"> │       \/                                                        \/</w:t>
      </w:r>
    </w:p>
    <w:p w:rsidR="00DA3745" w:rsidRDefault="00DA3745">
      <w:pPr>
        <w:pStyle w:val="ConsPlusNonformat"/>
        <w:jc w:val="both"/>
      </w:pPr>
      <w:r>
        <w:t xml:space="preserve"> │┌───────────────────────────────┐   ┌─────────────────────────────────┐</w:t>
      </w:r>
    </w:p>
    <w:p w:rsidR="00DA3745" w:rsidRDefault="00DA3745">
      <w:pPr>
        <w:pStyle w:val="ConsPlusNonformat"/>
        <w:jc w:val="both"/>
      </w:pPr>
      <w:r>
        <w:t xml:space="preserve"> └┤Возврат документов на доработку│   │Выдача справки о приеме заявления│</w:t>
      </w:r>
    </w:p>
    <w:p w:rsidR="00DA3745" w:rsidRDefault="00DA3745">
      <w:pPr>
        <w:pStyle w:val="ConsPlusNonformat"/>
        <w:jc w:val="both"/>
      </w:pPr>
      <w:r>
        <w:t xml:space="preserve">  └───────────────────────────────┘   └─────────────────┬───────────────┘</w:t>
      </w:r>
    </w:p>
    <w:p w:rsidR="00DA3745" w:rsidRDefault="00DA3745">
      <w:pPr>
        <w:pStyle w:val="ConsPlusNonformat"/>
        <w:jc w:val="both"/>
      </w:pPr>
      <w:r>
        <w:t xml:space="preserve">                                                        \/</w:t>
      </w:r>
    </w:p>
    <w:p w:rsidR="00DA3745" w:rsidRDefault="00DA3745">
      <w:pPr>
        <w:pStyle w:val="ConsPlusNonformat"/>
        <w:jc w:val="both"/>
      </w:pPr>
      <w:r>
        <w:t xml:space="preserve">                                      ┌─────────────────────────────────┐</w:t>
      </w:r>
    </w:p>
    <w:p w:rsidR="00DA3745" w:rsidRDefault="00DA3745">
      <w:pPr>
        <w:pStyle w:val="ConsPlusNonformat"/>
        <w:jc w:val="both"/>
      </w:pPr>
      <w:r>
        <w:t xml:space="preserve">    ─────────────────────────────     │      Регистрация заявления      │</w:t>
      </w:r>
    </w:p>
    <w:p w:rsidR="00DA3745" w:rsidRDefault="00DA3745">
      <w:pPr>
        <w:pStyle w:val="ConsPlusNonformat"/>
        <w:jc w:val="both"/>
      </w:pPr>
      <w:r>
        <w:t xml:space="preserve">   /Формирование и направление  /     └─────────────────┬───────────────┘</w:t>
      </w:r>
    </w:p>
    <w:p w:rsidR="00DA3745" w:rsidRDefault="00DA3745">
      <w:pPr>
        <w:pStyle w:val="ConsPlusNonformat"/>
        <w:jc w:val="both"/>
      </w:pPr>
      <w:r>
        <w:t xml:space="preserve">  /  межведомственных запросов /&lt;──┐                    │</w:t>
      </w:r>
    </w:p>
    <w:p w:rsidR="00DA3745" w:rsidRDefault="00DA3745">
      <w:pPr>
        <w:pStyle w:val="ConsPlusNonformat"/>
        <w:jc w:val="both"/>
      </w:pPr>
      <w:r>
        <w:t xml:space="preserve">  ───────────────┬─────────────    │                    \/</w:t>
      </w:r>
    </w:p>
    <w:p w:rsidR="00DA3745" w:rsidRDefault="00DA3745">
      <w:pPr>
        <w:pStyle w:val="ConsPlusNonformat"/>
        <w:jc w:val="both"/>
      </w:pPr>
      <w:r>
        <w:lastRenderedPageBreak/>
        <w:t xml:space="preserve">                 │                 │       ─────────────────────────</w:t>
      </w:r>
    </w:p>
    <w:p w:rsidR="00DA3745" w:rsidRDefault="00DA3745">
      <w:pPr>
        <w:pStyle w:val="ConsPlusNonformat"/>
        <w:jc w:val="both"/>
      </w:pPr>
      <w:r>
        <w:t xml:space="preserve">                 │                 └──────/ Рассмотрение заявления /</w:t>
      </w:r>
    </w:p>
    <w:p w:rsidR="00DA3745" w:rsidRDefault="00DA3745">
      <w:pPr>
        <w:pStyle w:val="ConsPlusNonformat"/>
        <w:jc w:val="both"/>
      </w:pPr>
      <w:r>
        <w:t xml:space="preserve">                 \/                       ─────────────────────────</w:t>
      </w:r>
    </w:p>
    <w:p w:rsidR="00DA3745" w:rsidRDefault="00DA3745">
      <w:pPr>
        <w:pStyle w:val="ConsPlusNonformat"/>
        <w:jc w:val="both"/>
      </w:pPr>
      <w:r>
        <w:t>┌───────────────────────────────────────┐</w:t>
      </w:r>
    </w:p>
    <w:p w:rsidR="00DA3745" w:rsidRDefault="00DA3745">
      <w:pPr>
        <w:pStyle w:val="ConsPlusNonformat"/>
        <w:jc w:val="both"/>
      </w:pPr>
      <w:r>
        <w:t>│  Осуществляется проверка на наличие   │</w:t>
      </w:r>
    </w:p>
    <w:p w:rsidR="00DA3745" w:rsidRDefault="00DA3745">
      <w:pPr>
        <w:pStyle w:val="ConsPlusNonformat"/>
        <w:jc w:val="both"/>
      </w:pPr>
      <w:r>
        <w:t>│ оснований для отказа в предоставлении │</w:t>
      </w:r>
    </w:p>
    <w:p w:rsidR="00DA3745" w:rsidRDefault="00DA3745">
      <w:pPr>
        <w:pStyle w:val="ConsPlusNonformat"/>
        <w:jc w:val="both"/>
      </w:pPr>
      <w:r>
        <w:t>│        государственной услуги         │</w:t>
      </w:r>
    </w:p>
    <w:p w:rsidR="00DA3745" w:rsidRDefault="00DA3745">
      <w:pPr>
        <w:pStyle w:val="ConsPlusNonformat"/>
        <w:jc w:val="both"/>
      </w:pPr>
      <w:r>
        <w:t>└───────────────────────────────┬───────┘</w:t>
      </w:r>
    </w:p>
    <w:p w:rsidR="00DA3745" w:rsidRDefault="00DA3745">
      <w:pPr>
        <w:pStyle w:val="ConsPlusNonformat"/>
        <w:jc w:val="both"/>
      </w:pPr>
      <w:r>
        <w:t xml:space="preserve">                                │</w:t>
      </w:r>
    </w:p>
    <w:p w:rsidR="00DA3745" w:rsidRDefault="00DA3745">
      <w:pPr>
        <w:pStyle w:val="ConsPlusNonformat"/>
        <w:jc w:val="both"/>
      </w:pPr>
      <w:r>
        <w:t xml:space="preserve">                                \/</w:t>
      </w:r>
    </w:p>
    <w:p w:rsidR="00DA3745" w:rsidRDefault="00DA3745">
      <w:pPr>
        <w:pStyle w:val="ConsPlusNonformat"/>
        <w:jc w:val="both"/>
      </w:pPr>
      <w:r>
        <w:t xml:space="preserve">       ┌───┐         ┌───────────────/\─────────────┐        ┌──┐</w:t>
      </w:r>
    </w:p>
    <w:p w:rsidR="00DA3745" w:rsidRDefault="00DA3745">
      <w:pPr>
        <w:pStyle w:val="ConsPlusNonformat"/>
        <w:jc w:val="both"/>
      </w:pPr>
      <w:r>
        <w:t xml:space="preserve">       (Нет)&lt;────────&lt; Основания для отказа в выдаче&gt;───────&gt;(Да)</w:t>
      </w:r>
    </w:p>
    <w:p w:rsidR="00DA3745" w:rsidRDefault="00DA3745">
      <w:pPr>
        <w:pStyle w:val="ConsPlusNonformat"/>
        <w:jc w:val="both"/>
      </w:pPr>
      <w:r>
        <w:t xml:space="preserve">       └─┬─┘         │вида на жительство отсутствуют│        └┬─┘</w:t>
      </w:r>
    </w:p>
    <w:p w:rsidR="00DA3745" w:rsidRDefault="00DA3745">
      <w:pPr>
        <w:pStyle w:val="ConsPlusNonformat"/>
        <w:jc w:val="both"/>
      </w:pPr>
      <w:r>
        <w:t xml:space="preserve">         │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Выдача уведомления об отказе  /        / Оформление вида на жительство /</w:t>
      </w:r>
    </w:p>
    <w:p w:rsidR="00DA3745" w:rsidRDefault="00DA3745">
      <w:pPr>
        <w:pStyle w:val="ConsPlusNonformat"/>
        <w:jc w:val="both"/>
      </w:pPr>
      <w:r>
        <w:t xml:space="preserve"> /   в выдаче вида на жительство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 Выдача вида на /</w:t>
      </w:r>
    </w:p>
    <w:p w:rsidR="00DA3745" w:rsidRDefault="00DA3745">
      <w:pPr>
        <w:pStyle w:val="ConsPlusNonformat"/>
        <w:jc w:val="both"/>
      </w:pPr>
      <w:r>
        <w:t xml:space="preserve">      │                    /    жительство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   (────────────────────────────────────────────────────)</w:t>
      </w:r>
    </w:p>
    <w:p w:rsidR="00DA3745" w:rsidRDefault="00DA3745">
      <w:pPr>
        <w:pStyle w:val="ConsPlusNonformat"/>
        <w:jc w:val="both"/>
      </w:pPr>
      <w:r>
        <w:t xml:space="preserve">      └──&gt;│  Завершение предоставления государственной услуги  │</w:t>
      </w:r>
    </w:p>
    <w:p w:rsidR="00DA3745" w:rsidRDefault="00DA3745">
      <w:pPr>
        <w:pStyle w:val="ConsPlusNonformat"/>
        <w:jc w:val="both"/>
      </w:pPr>
      <w:r>
        <w:t xml:space="preserve">          (────────────────────────────────────────────────────)</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54" w:name="Par1783"/>
      <w:bookmarkEnd w:id="154"/>
      <w:r>
        <w:rPr>
          <w:rFonts w:ascii="Calibri" w:hAnsi="Calibri" w:cs="Calibri"/>
        </w:rPr>
        <w:t>Приложение N 3</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jc w:val="right"/>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20" w:history="1">
        <w:r>
          <w:rPr>
            <w:rFonts w:ascii="Calibri" w:hAnsi="Calibri" w:cs="Calibri"/>
            <w:color w:val="0000FF"/>
          </w:rPr>
          <w:t>Приказа</w:t>
        </w:r>
      </w:hyperlink>
      <w:r>
        <w:rPr>
          <w:rFonts w:ascii="Calibri" w:hAnsi="Calibri" w:cs="Calibri"/>
        </w:rPr>
        <w:t xml:space="preserve"> ФМС России от 24.02.2015 N 71)</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bookmarkStart w:id="155" w:name="Par1796"/>
      <w:bookmarkEnd w:id="155"/>
      <w:r>
        <w:t xml:space="preserve">                 ЗАЯВЛЕНИЕ О ВЫДАЧЕ ВИДА НА ЖИТЕЛЬСТВО </w:t>
      </w:r>
      <w:hyperlink w:anchor="Par1986" w:history="1">
        <w:r>
          <w:rPr>
            <w:color w:val="0000FF"/>
          </w:rPr>
          <w:t>&lt;1&gt;</w:t>
        </w:r>
      </w:hyperlink>
    </w:p>
    <w:p w:rsidR="00DA3745" w:rsidRDefault="00DA3745">
      <w:pPr>
        <w:pStyle w:val="ConsPlusNonformat"/>
        <w:jc w:val="both"/>
      </w:pP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(наименование территориального органа Федеральной миграционной службы)</w:t>
      </w:r>
    </w:p>
    <w:p w:rsidR="00DA3745" w:rsidRDefault="00DA3745">
      <w:pPr>
        <w:pStyle w:val="ConsPlusNonformat"/>
        <w:jc w:val="both"/>
      </w:pPr>
    </w:p>
    <w:p w:rsidR="00DA3745" w:rsidRDefault="00DA3745">
      <w:pPr>
        <w:pStyle w:val="ConsPlusNonformat"/>
        <w:jc w:val="both"/>
      </w:pPr>
      <w:r>
        <w:t>Регистрационный номер ______________________________</w:t>
      </w:r>
    </w:p>
    <w:p w:rsidR="00DA3745" w:rsidRDefault="00DA3745">
      <w:pPr>
        <w:pStyle w:val="ConsPlusNonformat"/>
        <w:jc w:val="both"/>
      </w:pPr>
      <w:r>
        <w:t xml:space="preserve">                       (заполняется уполномоченным</w:t>
      </w:r>
    </w:p>
    <w:p w:rsidR="00DA3745" w:rsidRDefault="00DA3745">
      <w:pPr>
        <w:pStyle w:val="ConsPlusNonformat"/>
        <w:jc w:val="both"/>
      </w:pPr>
      <w:r>
        <w:t xml:space="preserve">                            должностным лицом)</w:t>
      </w:r>
    </w:p>
    <w:p w:rsidR="00DA3745" w:rsidRDefault="00DA3745">
      <w:pPr>
        <w:pStyle w:val="ConsPlusNonformat"/>
        <w:jc w:val="both"/>
      </w:pPr>
    </w:p>
    <w:p w:rsidR="00DA3745" w:rsidRDefault="00DA3745">
      <w:pPr>
        <w:pStyle w:val="ConsPlusNonformat"/>
        <w:jc w:val="both"/>
      </w:pPr>
      <w:r>
        <w:t>┌────────────────────────────────────────┐                 ┌──────────────┐</w:t>
      </w:r>
    </w:p>
    <w:p w:rsidR="00DA3745" w:rsidRDefault="00DA3745">
      <w:pPr>
        <w:pStyle w:val="ConsPlusNonformat"/>
        <w:jc w:val="both"/>
      </w:pPr>
      <w:r>
        <w:t>│Вид на жительство серия ____ N _________│                 │              │</w:t>
      </w:r>
    </w:p>
    <w:p w:rsidR="00DA3745" w:rsidRDefault="00DA3745">
      <w:pPr>
        <w:pStyle w:val="ConsPlusNonformat"/>
        <w:jc w:val="both"/>
      </w:pPr>
      <w:r>
        <w:lastRenderedPageBreak/>
        <w:t>│выдан "__" _____________________ 20__ г.│                 │              │</w:t>
      </w:r>
    </w:p>
    <w:p w:rsidR="00DA3745" w:rsidRDefault="00DA3745">
      <w:pPr>
        <w:pStyle w:val="ConsPlusNonformat"/>
        <w:jc w:val="both"/>
      </w:pPr>
      <w:r>
        <w:t>│Начальник ______________________________│                 │     Место    │</w:t>
      </w:r>
    </w:p>
    <w:p w:rsidR="00DA3745" w:rsidRDefault="00DA3745">
      <w:pPr>
        <w:pStyle w:val="ConsPlusNonformat"/>
        <w:jc w:val="both"/>
      </w:pPr>
      <w:r>
        <w:t>│          (наименование территориального│                 │      для     │</w:t>
      </w:r>
    </w:p>
    <w:p w:rsidR="00DA3745" w:rsidRDefault="00DA3745">
      <w:pPr>
        <w:pStyle w:val="ConsPlusNonformat"/>
        <w:jc w:val="both"/>
      </w:pPr>
      <w:r>
        <w:t>│                органа ФМС России)      │                 │  фотографии  │</w:t>
      </w:r>
    </w:p>
    <w:p w:rsidR="00DA3745" w:rsidRDefault="00DA3745">
      <w:pPr>
        <w:pStyle w:val="ConsPlusNonformat"/>
        <w:jc w:val="both"/>
      </w:pPr>
      <w:r>
        <w:t>│                                        │                 │              │</w:t>
      </w:r>
    </w:p>
    <w:p w:rsidR="00DA3745" w:rsidRDefault="00DA3745">
      <w:pPr>
        <w:pStyle w:val="ConsPlusNonformat"/>
        <w:jc w:val="both"/>
      </w:pPr>
      <w:r>
        <w:t>│__________ _________ ___________________│                 │              │</w:t>
      </w:r>
    </w:p>
    <w:p w:rsidR="00DA3745" w:rsidRDefault="00DA3745">
      <w:pPr>
        <w:pStyle w:val="ConsPlusNonformat"/>
        <w:jc w:val="both"/>
      </w:pPr>
      <w:r>
        <w:t>│           (подпись) (фамилия, инициалы)│                 │ (35 x 45 мм) │</w:t>
      </w:r>
    </w:p>
    <w:p w:rsidR="00DA3745" w:rsidRDefault="00DA3745">
      <w:pPr>
        <w:pStyle w:val="ConsPlusNonformat"/>
        <w:jc w:val="both"/>
      </w:pPr>
      <w:r>
        <w:t xml:space="preserve">│"__" __________ 20__ г.                 │        М.П. </w:t>
      </w:r>
      <w:hyperlink w:anchor="Par1987" w:history="1">
        <w:r>
          <w:rPr>
            <w:color w:val="0000FF"/>
          </w:rPr>
          <w:t>&lt;2&gt;</w:t>
        </w:r>
      </w:hyperlink>
      <w:r>
        <w:t xml:space="preserve"> │              │</w:t>
      </w:r>
    </w:p>
    <w:p w:rsidR="00DA3745" w:rsidRDefault="00DA3745">
      <w:pPr>
        <w:pStyle w:val="ConsPlusNonformat"/>
        <w:jc w:val="both"/>
      </w:pPr>
      <w:r>
        <w:t>└────────────────────────────────────────┘                 └──────────────┘</w:t>
      </w:r>
    </w:p>
    <w:p w:rsidR="00DA3745" w:rsidRDefault="00DA3745">
      <w:pPr>
        <w:pStyle w:val="ConsPlusNonformat"/>
        <w:jc w:val="both"/>
      </w:pPr>
    </w:p>
    <w:p w:rsidR="00DA3745" w:rsidRDefault="00DA3745">
      <w:pPr>
        <w:pStyle w:val="ConsPlusNonformat"/>
        <w:jc w:val="both"/>
      </w:pPr>
      <w:r>
        <w:t xml:space="preserve">    Прошу выдать мне вид на жительство.</w:t>
      </w:r>
    </w:p>
    <w:p w:rsidR="00DA3745" w:rsidRDefault="00DA3745">
      <w:pPr>
        <w:pStyle w:val="ConsPlusNonformat"/>
        <w:jc w:val="both"/>
      </w:pPr>
      <w:r>
        <w:t xml:space="preserve">    Мотивы, побудившие обратиться с данным заявлением 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p>
    <w:p w:rsidR="00DA3745" w:rsidRDefault="00DA3745">
      <w:pPr>
        <w:pStyle w:val="ConsPlusNonformat"/>
        <w:jc w:val="both"/>
      </w:pPr>
      <w:bookmarkStart w:id="156" w:name="Par1821"/>
      <w:bookmarkEnd w:id="156"/>
      <w:r>
        <w:t xml:space="preserve">                           Сведения о заявителе</w:t>
      </w:r>
    </w:p>
    <w:p w:rsidR="00DA3745" w:rsidRDefault="00DA3745">
      <w:pPr>
        <w:pStyle w:val="ConsPlusNonformat"/>
        <w:jc w:val="both"/>
      </w:pPr>
    </w:p>
    <w:p w:rsidR="00DA3745" w:rsidRDefault="00DA3745">
      <w:pPr>
        <w:pStyle w:val="ConsPlusNonformat"/>
        <w:jc w:val="both"/>
      </w:pPr>
      <w:r>
        <w:t>1. Фамилия, имя (имена), отчество (если имеется) __________________________</w:t>
      </w:r>
    </w:p>
    <w:p w:rsidR="00DA3745" w:rsidRDefault="00DA3745">
      <w:pPr>
        <w:pStyle w:val="ConsPlusNonformat"/>
        <w:jc w:val="both"/>
      </w:pPr>
      <w:r>
        <w:t xml:space="preserve">                                                  (фамилия, имя, отчество</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пишутся буквами русского (кириллического) и латинского алфавитов</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sectPr w:rsidR="00DA3745">
          <w:pgSz w:w="11905" w:h="16838"/>
          <w:pgMar w:top="1134" w:right="850" w:bottom="1134" w:left="1701" w:header="720" w:footer="720" w:gutter="0"/>
          <w:cols w:space="720"/>
          <w:noEndnote/>
        </w:sectPr>
      </w:pPr>
    </w:p>
    <w:p w:rsidR="00DA3745" w:rsidRDefault="00DA3745">
      <w:pPr>
        <w:pStyle w:val="ConsPlusNonformat"/>
        <w:jc w:val="both"/>
      </w:pPr>
      <w:r>
        <w:lastRenderedPageBreak/>
        <w:t>(в соответствии с документом, удостоверяющим личность), в случае изменения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(изменений) фамилии, имени, отчества указать прежние фамилии, имена,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отчества, причину и дату изменения (изменений)) </w:t>
      </w:r>
      <w:hyperlink w:anchor="Par1988" w:history="1">
        <w:r>
          <w:rPr>
            <w:color w:val="0000FF"/>
          </w:rPr>
          <w:t>&lt;3&gt;</w:t>
        </w:r>
      </w:hyperlink>
    </w:p>
    <w:p w:rsidR="00DA3745" w:rsidRDefault="00DA3745">
      <w:pPr>
        <w:pStyle w:val="ConsPlusNonformat"/>
        <w:jc w:val="both"/>
      </w:pPr>
      <w:r>
        <w:t>2. Число, месяц, год и место рождения 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3. Гражданство  (подданство)   какого  иностранного  государства  имеете  в</w:t>
      </w:r>
    </w:p>
    <w:p w:rsidR="00DA3745" w:rsidRDefault="00DA3745">
      <w:pPr>
        <w:pStyle w:val="ConsPlusNonformat"/>
        <w:jc w:val="both"/>
      </w:pPr>
      <w:r>
        <w:t>настоящее время (имели прежде) ____________________________________________</w:t>
      </w:r>
    </w:p>
    <w:p w:rsidR="00DA3745" w:rsidRDefault="00DA3745">
      <w:pPr>
        <w:pStyle w:val="ConsPlusNonformat"/>
        <w:jc w:val="both"/>
      </w:pPr>
      <w:r>
        <w:t xml:space="preserve">                                     (где, когда и на каком основании</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приобретено, утрачено)</w:t>
      </w:r>
    </w:p>
    <w:p w:rsidR="00DA3745" w:rsidRDefault="00DA3745">
      <w:pPr>
        <w:pStyle w:val="ConsPlusNonformat"/>
        <w:jc w:val="both"/>
      </w:pPr>
      <w:r>
        <w:t>4. Пол ____________________________________________________________________</w:t>
      </w:r>
    </w:p>
    <w:p w:rsidR="00DA3745" w:rsidRDefault="00DA3745">
      <w:pPr>
        <w:pStyle w:val="ConsPlusNonformat"/>
        <w:jc w:val="both"/>
      </w:pPr>
      <w:r>
        <w:t xml:space="preserve">                               (мужской, женский)</w:t>
      </w:r>
    </w:p>
    <w:p w:rsidR="00DA3745" w:rsidRDefault="00DA3745">
      <w:pPr>
        <w:pStyle w:val="ConsPlusNonformat"/>
        <w:jc w:val="both"/>
      </w:pPr>
      <w:r>
        <w:t>5. Документ, удостоверяющий личность ______________________________________</w:t>
      </w:r>
    </w:p>
    <w:p w:rsidR="00DA3745" w:rsidRDefault="00DA3745">
      <w:pPr>
        <w:pStyle w:val="ConsPlusNonformat"/>
        <w:jc w:val="both"/>
      </w:pPr>
      <w:r>
        <w:t xml:space="preserve">                                           (номер и серия документа,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кем и когда выдан)</w:t>
      </w:r>
    </w:p>
    <w:p w:rsidR="00DA3745" w:rsidRDefault="00DA3745">
      <w:pPr>
        <w:pStyle w:val="ConsPlusNonformat"/>
        <w:jc w:val="both"/>
      </w:pPr>
      <w:r>
        <w:t>6. Национальность _________________________________________________________</w:t>
      </w:r>
    </w:p>
    <w:p w:rsidR="00DA3745" w:rsidRDefault="00DA3745">
      <w:pPr>
        <w:pStyle w:val="ConsPlusNonformat"/>
        <w:jc w:val="both"/>
      </w:pPr>
      <w:r>
        <w:t xml:space="preserve">                                   (указывается по желанию)</w:t>
      </w:r>
    </w:p>
    <w:p w:rsidR="00DA3745" w:rsidRDefault="00DA3745">
      <w:pPr>
        <w:pStyle w:val="ConsPlusNonformat"/>
        <w:jc w:val="both"/>
      </w:pPr>
      <w:r>
        <w:t>7. Вероисповедание ________________________________________________________</w:t>
      </w:r>
    </w:p>
    <w:p w:rsidR="00DA3745" w:rsidRDefault="00DA3745">
      <w:pPr>
        <w:pStyle w:val="ConsPlusNonformat"/>
        <w:jc w:val="both"/>
      </w:pPr>
      <w:r>
        <w:t xml:space="preserve">                                   (указывается по желанию)</w:t>
      </w:r>
    </w:p>
    <w:p w:rsidR="00DA3745" w:rsidRDefault="00DA3745">
      <w:pPr>
        <w:pStyle w:val="ConsPlusNonformat"/>
        <w:jc w:val="both"/>
      </w:pPr>
      <w:r>
        <w:t>8. Семейное положение _____________________________________________________</w:t>
      </w:r>
    </w:p>
    <w:p w:rsidR="00DA3745" w:rsidRDefault="00DA3745">
      <w:pPr>
        <w:pStyle w:val="ConsPlusNonformat"/>
        <w:jc w:val="both"/>
      </w:pPr>
      <w:r>
        <w:t xml:space="preserve">                              (женат (замужем), холост (незамужняя),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разведен(а), номер свидетельства о браке (разводе) и место выдачи)</w:t>
      </w:r>
    </w:p>
    <w:p w:rsidR="00DA3745" w:rsidRDefault="00DA3745">
      <w:pPr>
        <w:pStyle w:val="ConsPlusNonformat"/>
        <w:jc w:val="both"/>
      </w:pPr>
      <w:r>
        <w:t>9. Близкие родственники (муж (жена), родители, дети, братья, сестры):</w:t>
      </w:r>
    </w:p>
    <w:p w:rsidR="00DA3745" w:rsidRDefault="00DA3745">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712"/>
        <w:gridCol w:w="1386"/>
        <w:gridCol w:w="1456"/>
        <w:gridCol w:w="1833"/>
        <w:gridCol w:w="1848"/>
        <w:gridCol w:w="1404"/>
      </w:tblGrid>
      <w:tr w:rsidR="00DA3745">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Отношение к заявителю</w:t>
            </w: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w:t>
            </w:r>
          </w:p>
        </w:tc>
        <w:tc>
          <w:tcPr>
            <w:tcW w:w="14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Год и место рождения</w:t>
            </w:r>
          </w:p>
        </w:tc>
        <w:tc>
          <w:tcPr>
            <w:tcW w:w="1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Гражданство (подданство)</w:t>
            </w:r>
          </w:p>
        </w:tc>
        <w:tc>
          <w:tcPr>
            <w:tcW w:w="18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Страна проживания и адрес</w:t>
            </w:r>
          </w:p>
        </w:tc>
        <w:tc>
          <w:tcPr>
            <w:tcW w:w="14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учебы</w:t>
            </w:r>
          </w:p>
        </w:tc>
      </w:tr>
      <w:tr w:rsidR="00DA3745">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7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bl>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pStyle w:val="ConsPlusNonformat"/>
        <w:jc w:val="both"/>
      </w:pPr>
      <w:r>
        <w:t>10.   Сведения   о   трудовой   деятельности  за   последние   три    года,</w:t>
      </w:r>
    </w:p>
    <w:p w:rsidR="00DA3745" w:rsidRDefault="00DA3745">
      <w:pPr>
        <w:pStyle w:val="ConsPlusNonformat"/>
        <w:jc w:val="both"/>
      </w:pPr>
      <w:r>
        <w:t>предшествующие    подаче   заявления   (включая   учебу   в   организациях,</w:t>
      </w:r>
    </w:p>
    <w:p w:rsidR="00DA3745" w:rsidRDefault="00DA3745">
      <w:pPr>
        <w:pStyle w:val="ConsPlusNonformat"/>
        <w:jc w:val="both"/>
      </w:pPr>
      <w:r>
        <w:t>осуществляющих    образовательную   деятельность   по   общеобразовательным</w:t>
      </w:r>
    </w:p>
    <w:p w:rsidR="00DA3745" w:rsidRDefault="00DA3745">
      <w:pPr>
        <w:pStyle w:val="ConsPlusNonformat"/>
        <w:jc w:val="both"/>
      </w:pPr>
      <w:r>
        <w:t>программам,    образовательным    программам   среднего   профессионального</w:t>
      </w:r>
    </w:p>
    <w:p w:rsidR="00DA3745" w:rsidRDefault="00DA3745">
      <w:pPr>
        <w:pStyle w:val="ConsPlusNonformat"/>
        <w:jc w:val="both"/>
      </w:pPr>
      <w:r>
        <w:t xml:space="preserve">образования и образовательным программам высшего образования) </w:t>
      </w:r>
      <w:hyperlink w:anchor="Par1989" w:history="1">
        <w:r>
          <w:rPr>
            <w:color w:val="0000FF"/>
          </w:rPr>
          <w:t>&lt;4&gt;</w:t>
        </w:r>
      </w:hyperlink>
      <w:r>
        <w:t>:</w:t>
      </w:r>
    </w:p>
    <w:p w:rsidR="00DA3745" w:rsidRDefault="00DA3745">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194"/>
        <w:gridCol w:w="1680"/>
        <w:gridCol w:w="3191"/>
        <w:gridCol w:w="3574"/>
      </w:tblGrid>
      <w:tr w:rsidR="00DA3745">
        <w:tc>
          <w:tcPr>
            <w:tcW w:w="287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Дата (месяц и год)</w:t>
            </w:r>
          </w:p>
        </w:tc>
        <w:tc>
          <w:tcPr>
            <w:tcW w:w="319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 с указанием организации</w:t>
            </w:r>
          </w:p>
        </w:tc>
        <w:tc>
          <w:tcPr>
            <w:tcW w:w="35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работы (страна, город, область, населенный пункт)</w:t>
            </w:r>
          </w:p>
        </w:tc>
      </w:tr>
      <w:tr w:rsidR="00DA3745">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приема</w:t>
            </w: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увольнения</w:t>
            </w:r>
          </w:p>
        </w:tc>
        <w:tc>
          <w:tcPr>
            <w:tcW w:w="319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p>
        </w:tc>
        <w:tc>
          <w:tcPr>
            <w:tcW w:w="35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p>
        </w:tc>
      </w:tr>
      <w:tr w:rsidR="00DA3745">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bl>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pStyle w:val="ConsPlusNonformat"/>
        <w:jc w:val="both"/>
      </w:pPr>
      <w:bookmarkStart w:id="157" w:name="Par1925"/>
      <w:bookmarkEnd w:id="157"/>
      <w:r>
        <w:t>11.  Вид и величина среднемесячного дохода со дня  получения  разрешения на</w:t>
      </w:r>
    </w:p>
    <w:p w:rsidR="00DA3745" w:rsidRDefault="00DA3745">
      <w:pPr>
        <w:pStyle w:val="ConsPlusNonformat"/>
        <w:jc w:val="both"/>
      </w:pPr>
      <w:r>
        <w:t>временное проживание:</w:t>
      </w:r>
    </w:p>
    <w:p w:rsidR="00DA3745" w:rsidRDefault="00DA3745">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41"/>
        <w:gridCol w:w="3998"/>
      </w:tblGrid>
      <w:tr w:rsidR="00DA3745">
        <w:tc>
          <w:tcPr>
            <w:tcW w:w="56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Вид дохода</w:t>
            </w:r>
          </w:p>
        </w:tc>
        <w:tc>
          <w:tcPr>
            <w:tcW w:w="39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Величина дохода (в рублях, иностранной валюте)</w:t>
            </w:r>
          </w:p>
        </w:tc>
      </w:tr>
      <w:tr w:rsidR="00DA3745">
        <w:tc>
          <w:tcPr>
            <w:tcW w:w="56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1. Доход по основному месту работы</w:t>
            </w:r>
          </w:p>
        </w:tc>
        <w:tc>
          <w:tcPr>
            <w:tcW w:w="39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6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2. Доход от иной деятельности</w:t>
            </w:r>
          </w:p>
        </w:tc>
        <w:tc>
          <w:tcPr>
            <w:tcW w:w="39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6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3. Доход от вкладов в банках и иных кредитных организациях</w:t>
            </w:r>
          </w:p>
        </w:tc>
        <w:tc>
          <w:tcPr>
            <w:tcW w:w="39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6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lastRenderedPageBreak/>
              <w:t>4. Доход от ценных бумаг и долей участия в коммерческих организациях</w:t>
            </w:r>
          </w:p>
        </w:tc>
        <w:tc>
          <w:tcPr>
            <w:tcW w:w="39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6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5. Пенсии, стипендии и иные социальные выплаты или доходы (указать, какие)</w:t>
            </w:r>
          </w:p>
        </w:tc>
        <w:tc>
          <w:tcPr>
            <w:tcW w:w="39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6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6. Иные</w:t>
            </w:r>
          </w:p>
        </w:tc>
        <w:tc>
          <w:tcPr>
            <w:tcW w:w="399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bl>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pStyle w:val="ConsPlusNonformat"/>
        <w:jc w:val="both"/>
      </w:pPr>
      <w:r>
        <w:t>12. Идентификационный номер налогоплательщика (если имеется) 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(номер свидетельства (уведомления), дата и место выдачи, наименование</w:t>
      </w:r>
    </w:p>
    <w:p w:rsidR="00DA3745" w:rsidRDefault="00DA3745">
      <w:pPr>
        <w:pStyle w:val="ConsPlusNonformat"/>
        <w:jc w:val="both"/>
      </w:pPr>
      <w:r>
        <w:t xml:space="preserve">                          органа, его выдавшего)</w:t>
      </w:r>
    </w:p>
    <w:p w:rsidR="00DA3745" w:rsidRDefault="00DA3745">
      <w:pPr>
        <w:pStyle w:val="ConsPlusNonformat"/>
        <w:jc w:val="both"/>
      </w:pPr>
      <w:r>
        <w:t>13. Имеете ли непогашенную или неснятую судимость за совершение тяжкого или</w:t>
      </w:r>
    </w:p>
    <w:p w:rsidR="00DA3745" w:rsidRDefault="00DA3745">
      <w:pPr>
        <w:pStyle w:val="ConsPlusNonformat"/>
        <w:jc w:val="both"/>
      </w:pPr>
      <w:r>
        <w:t>особо тяжкого преступления за пределами Российской Федерации ______________</w:t>
      </w:r>
    </w:p>
    <w:p w:rsidR="00DA3745" w:rsidRDefault="00DA3745">
      <w:pPr>
        <w:pStyle w:val="ConsPlusNonformat"/>
        <w:jc w:val="both"/>
      </w:pPr>
      <w:r>
        <w:t xml:space="preserve">                                                                (если да,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то указать, когда и где осужден, срок наказания, дату отбытия наказания)</w:t>
      </w:r>
    </w:p>
    <w:p w:rsidR="00DA3745" w:rsidRDefault="00DA3745">
      <w:pPr>
        <w:pStyle w:val="ConsPlusNonformat"/>
        <w:jc w:val="both"/>
      </w:pPr>
      <w:r>
        <w:t>14. Адрес места жительства (пребывания), телефон 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p>
    <w:p w:rsidR="00DA3745" w:rsidRDefault="00DA3745">
      <w:pPr>
        <w:pStyle w:val="ConsPlusNonformat"/>
        <w:jc w:val="both"/>
      </w:pPr>
      <w:r>
        <w:t xml:space="preserve">           Вместе с заявлением представляю следующие документы:</w:t>
      </w:r>
    </w:p>
    <w:p w:rsidR="00DA3745" w:rsidRDefault="00DA3745">
      <w:pPr>
        <w:pStyle w:val="ConsPlusNonformat"/>
        <w:jc w:val="both"/>
      </w:pP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p>
    <w:p w:rsidR="00DA3745" w:rsidRDefault="00DA3745">
      <w:pPr>
        <w:pStyle w:val="ConsPlusNonformat"/>
        <w:jc w:val="both"/>
      </w:pPr>
      <w:r>
        <w:t xml:space="preserve">    Я  предупрежден(а),  что  в  выдаче  вида  на жительство мне может быть</w:t>
      </w:r>
    </w:p>
    <w:p w:rsidR="00DA3745" w:rsidRDefault="00DA3745">
      <w:pPr>
        <w:pStyle w:val="ConsPlusNonformat"/>
        <w:jc w:val="both"/>
      </w:pPr>
      <w:r>
        <w:t xml:space="preserve">отказано  в  случаях,  предусмотренных  </w:t>
      </w:r>
      <w:hyperlink r:id="rId121" w:history="1">
        <w:r>
          <w:rPr>
            <w:color w:val="0000FF"/>
          </w:rPr>
          <w:t>статьей  9</w:t>
        </w:r>
      </w:hyperlink>
      <w:r>
        <w:t xml:space="preserve">  Федерального  закона от</w:t>
      </w:r>
    </w:p>
    <w:p w:rsidR="00DA3745" w:rsidRDefault="00DA3745">
      <w:pPr>
        <w:pStyle w:val="ConsPlusNonformat"/>
        <w:jc w:val="both"/>
      </w:pPr>
      <w:r>
        <w:t>25.07.2002  N 115-ФЗ "О правовом положении иностранных граждан в Российской</w:t>
      </w:r>
    </w:p>
    <w:p w:rsidR="00DA3745" w:rsidRDefault="00DA3745">
      <w:pPr>
        <w:pStyle w:val="ConsPlusNonformat"/>
        <w:jc w:val="both"/>
      </w:pPr>
      <w:r>
        <w:t>Федерации".</w:t>
      </w:r>
    </w:p>
    <w:p w:rsidR="00DA3745" w:rsidRDefault="00DA3745">
      <w:pPr>
        <w:pStyle w:val="ConsPlusNonformat"/>
        <w:jc w:val="both"/>
      </w:pPr>
      <w:r>
        <w:t xml:space="preserve">    Подлинность   представленных   документов  и  достоверность  изложенных</w:t>
      </w:r>
    </w:p>
    <w:p w:rsidR="00DA3745" w:rsidRDefault="00DA3745">
      <w:pPr>
        <w:pStyle w:val="ConsPlusNonformat"/>
        <w:jc w:val="both"/>
      </w:pPr>
      <w:r>
        <w:t>сведений подтверждаю.</w:t>
      </w:r>
    </w:p>
    <w:p w:rsidR="00DA3745" w:rsidRDefault="00DA3745">
      <w:pPr>
        <w:pStyle w:val="ConsPlusNonformat"/>
        <w:jc w:val="both"/>
      </w:pPr>
      <w:r>
        <w:t xml:space="preserve">    С  обработкой, передачей и хранением моих персональных данных в целях и</w:t>
      </w:r>
    </w:p>
    <w:p w:rsidR="00DA3745" w:rsidRDefault="00DA3745">
      <w:pPr>
        <w:pStyle w:val="ConsPlusNonformat"/>
        <w:jc w:val="both"/>
      </w:pPr>
      <w:r>
        <w:t>объеме, необходимых для получения вида на жительство, согласен.</w:t>
      </w:r>
    </w:p>
    <w:p w:rsidR="00DA3745" w:rsidRDefault="00DA3745">
      <w:pPr>
        <w:pStyle w:val="ConsPlusNonformat"/>
        <w:jc w:val="both"/>
      </w:pPr>
    </w:p>
    <w:p w:rsidR="00DA3745" w:rsidRDefault="00DA3745">
      <w:pPr>
        <w:pStyle w:val="ConsPlusNonformat"/>
        <w:jc w:val="both"/>
      </w:pPr>
      <w:r>
        <w:t>__ ______________________ 20__ г.          ________________________________</w:t>
      </w:r>
    </w:p>
    <w:p w:rsidR="00DA3745" w:rsidRDefault="00DA3745">
      <w:pPr>
        <w:pStyle w:val="ConsPlusNonformat"/>
        <w:jc w:val="both"/>
      </w:pPr>
      <w:r>
        <w:t xml:space="preserve">     (дата подачи заявления                (подпись заявителя проставляется</w:t>
      </w:r>
    </w:p>
    <w:p w:rsidR="00DA3745" w:rsidRDefault="00DA3745">
      <w:pPr>
        <w:pStyle w:val="ConsPlusNonformat"/>
        <w:jc w:val="both"/>
      </w:pPr>
      <w:r>
        <w:lastRenderedPageBreak/>
        <w:t xml:space="preserve">   проставляется заявителем в              в присутствии должностного лица)</w:t>
      </w:r>
    </w:p>
    <w:p w:rsidR="00DA3745" w:rsidRDefault="00DA3745">
      <w:pPr>
        <w:pStyle w:val="ConsPlusNonformat"/>
        <w:jc w:val="both"/>
      </w:pPr>
      <w:r>
        <w:t xml:space="preserve"> присутствии должностного лица)</w:t>
      </w:r>
    </w:p>
    <w:p w:rsidR="00DA3745" w:rsidRDefault="00DA3745">
      <w:pPr>
        <w:pStyle w:val="ConsPlusNonformat"/>
        <w:jc w:val="both"/>
      </w:pPr>
    </w:p>
    <w:p w:rsidR="00DA3745" w:rsidRDefault="00DA3745">
      <w:pPr>
        <w:pStyle w:val="ConsPlusNonformat"/>
        <w:jc w:val="both"/>
      </w:pPr>
      <w:r>
        <w:t xml:space="preserve">    Заявление принято к рассмотрению "__" ____________ 20__ г.</w:t>
      </w:r>
    </w:p>
    <w:p w:rsidR="00DA3745" w:rsidRDefault="00DA3745">
      <w:pPr>
        <w:pStyle w:val="ConsPlusNonformat"/>
        <w:jc w:val="both"/>
      </w:pPr>
      <w:r>
        <w:t xml:space="preserve">    Правильность  заполнения  заявления  и  наличие  необходимых документов</w:t>
      </w:r>
    </w:p>
    <w:p w:rsidR="00DA3745" w:rsidRDefault="00DA3745">
      <w:pPr>
        <w:pStyle w:val="ConsPlusNonformat"/>
        <w:jc w:val="both"/>
      </w:pPr>
      <w:r>
        <w:t>проверил, подлинность подписи заявителя подтверждаю.</w:t>
      </w:r>
    </w:p>
    <w:p w:rsidR="00DA3745" w:rsidRDefault="00DA3745">
      <w:pPr>
        <w:pStyle w:val="ConsPlusNonformat"/>
        <w:jc w:val="both"/>
      </w:pPr>
    </w:p>
    <w:p w:rsidR="00DA3745" w:rsidRDefault="00DA3745">
      <w:pPr>
        <w:pStyle w:val="ConsPlusNonformat"/>
        <w:jc w:val="both"/>
      </w:pPr>
      <w:r>
        <w:t>______________________________________  ___________  ______________________</w:t>
      </w:r>
    </w:p>
    <w:p w:rsidR="00DA3745" w:rsidRDefault="00DA3745">
      <w:pPr>
        <w:pStyle w:val="ConsPlusNonformat"/>
        <w:jc w:val="both"/>
      </w:pPr>
      <w:r>
        <w:t>(должность уполномоченного сотрудника,   (подпись)    (фамилия, инициалы)</w:t>
      </w:r>
    </w:p>
    <w:p w:rsidR="00DA3745" w:rsidRDefault="00DA3745">
      <w:pPr>
        <w:pStyle w:val="ConsPlusNonformat"/>
        <w:jc w:val="both"/>
      </w:pPr>
      <w:r>
        <w:t xml:space="preserve">        принявшего документы)</w:t>
      </w:r>
    </w:p>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58" w:name="Par1986"/>
      <w:bookmarkEnd w:id="158"/>
      <w:r>
        <w:rPr>
          <w:rFonts w:ascii="Calibri" w:hAnsi="Calibri" w:cs="Calibri"/>
        </w:rPr>
        <w:t>&lt;1&gt; Заявление заполняется от руки или с использованием технических средств (пишущих машинок, компьютеров), без сокращений, исправлений и прочерков. Ответы на вопросы должны быть исчерпывающими. Текст, выполненный от руки, должен быть разборчивым.</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59" w:name="Par1987"/>
      <w:bookmarkEnd w:id="159"/>
      <w:r>
        <w:rPr>
          <w:rFonts w:ascii="Calibri" w:hAnsi="Calibri" w:cs="Calibri"/>
        </w:rPr>
        <w:t>&lt;2&gt; Проставляется печать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60" w:name="Par1988"/>
      <w:bookmarkEnd w:id="160"/>
      <w:r>
        <w:rPr>
          <w:rFonts w:ascii="Calibri" w:hAnsi="Calibri" w:cs="Calibri"/>
        </w:rPr>
        <w:t>&lt;3&gt; В случае недостаточного количества в пунктах бланка заявления строк для заполнения дополнительные сведения могут быть размещены на отдельном листе, прилагаемом к заявлению, аналогично реквизитам соответствующего пункта заявления с обязательным указанием на приложении имени, фамилии и отчества (при наличии) иностранного гражданина, обратившегося с заявлением.</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61" w:name="Par1989"/>
      <w:bookmarkEnd w:id="161"/>
      <w:r>
        <w:rPr>
          <w:rFonts w:ascii="Calibri" w:hAnsi="Calibri" w:cs="Calibri"/>
        </w:rPr>
        <w:t>&lt;4&gt; При заполнении данного пункта организации необходимо именовать так, как они назывались в период работы в них заявителя. Если заявитель является предпринимателем без образования юридического лица, то указываются номер свидетельства о регистрации, наименование регистрирующего органа и место выдачи. В случае прохождения военной службы следует указать должность, номер воинской части (учреждения), ее (его) место нахождения.</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62" w:name="Par1995"/>
      <w:bookmarkEnd w:id="162"/>
      <w:r>
        <w:rPr>
          <w:rFonts w:ascii="Calibri" w:hAnsi="Calibri" w:cs="Calibri"/>
        </w:rPr>
        <w:t>Приложение N 4</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A3745" w:rsidRDefault="00DA3745">
      <w:pPr>
        <w:widowControl w:val="0"/>
        <w:autoSpaceDE w:val="0"/>
        <w:autoSpaceDN w:val="0"/>
        <w:adjustRightInd w:val="0"/>
        <w:spacing w:after="0" w:line="240" w:lineRule="auto"/>
        <w:jc w:val="right"/>
        <w:rPr>
          <w:rFonts w:ascii="Calibri" w:hAnsi="Calibri" w:cs="Calibri"/>
        </w:rPr>
        <w:sectPr w:rsidR="00DA3745">
          <w:pgSz w:w="16838" w:h="11905" w:orient="landscape"/>
          <w:pgMar w:top="1701" w:right="1134" w:bottom="850" w:left="1134" w:header="720" w:footer="720" w:gutter="0"/>
          <w:cols w:space="720"/>
          <w:noEndnote/>
        </w:sect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bookmarkStart w:id="163" w:name="Par2005"/>
      <w:bookmarkEnd w:id="163"/>
      <w:r>
        <w:t xml:space="preserve">                                 ЗАЯВЛЕНИЕ</w:t>
      </w:r>
    </w:p>
    <w:p w:rsidR="00DA3745" w:rsidRDefault="00DA3745">
      <w:pPr>
        <w:pStyle w:val="ConsPlusNonformat"/>
        <w:jc w:val="both"/>
      </w:pPr>
      <w:r>
        <w:t xml:space="preserve">         О ВЫДАЧЕ ВИДА НА ЖИТЕЛЬСТВО ИНОСТРАННОМУ ГРАЖДАНИНУ </w:t>
      </w:r>
      <w:hyperlink w:anchor="Par2121" w:history="1">
        <w:r>
          <w:rPr>
            <w:color w:val="0000FF"/>
          </w:rPr>
          <w:t>&lt;1&gt;</w:t>
        </w:r>
      </w:hyperlink>
      <w:r>
        <w:t>,</w:t>
      </w:r>
    </w:p>
    <w:p w:rsidR="00DA3745" w:rsidRDefault="00DA3745">
      <w:pPr>
        <w:pStyle w:val="ConsPlusNonformat"/>
        <w:jc w:val="both"/>
      </w:pPr>
      <w:r>
        <w:t xml:space="preserve">           НЕ ДОСТИГШЕМУ 18-ЛЕТНЕГО ВОЗРАСТА, ЛИБО ИНОСТРАННОМУ</w:t>
      </w:r>
    </w:p>
    <w:p w:rsidR="00DA3745" w:rsidRDefault="00DA3745">
      <w:pPr>
        <w:pStyle w:val="ConsPlusNonformat"/>
        <w:jc w:val="both"/>
      </w:pPr>
      <w:r>
        <w:t xml:space="preserve">                  ГРАЖДАНИНУ, ПРИЗНАННОМУ НЕДЕЕСПОСОБНЫМ</w:t>
      </w:r>
    </w:p>
    <w:p w:rsidR="00DA3745" w:rsidRDefault="00DA3745">
      <w:pPr>
        <w:pStyle w:val="ConsPlusNonformat"/>
        <w:jc w:val="both"/>
      </w:pPr>
      <w:r>
        <w:t xml:space="preserve">                   ИЛИ ОГРАНИЧЕННЫМ В ДЕЕСПОСОБНОСТИ </w:t>
      </w:r>
      <w:hyperlink w:anchor="Par2122" w:history="1">
        <w:r>
          <w:rPr>
            <w:color w:val="0000FF"/>
          </w:rPr>
          <w:t>&lt;2&gt;</w:t>
        </w:r>
      </w:hyperlink>
    </w:p>
    <w:p w:rsidR="00DA3745" w:rsidRDefault="00DA3745">
      <w:pPr>
        <w:pStyle w:val="ConsPlusNonformat"/>
        <w:jc w:val="both"/>
      </w:pP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(наименование территориального органа Федеральной миграционной службы)</w:t>
      </w:r>
    </w:p>
    <w:p w:rsidR="00DA3745" w:rsidRDefault="00DA3745">
      <w:pPr>
        <w:pStyle w:val="ConsPlusNonformat"/>
        <w:jc w:val="both"/>
      </w:pPr>
    </w:p>
    <w:p w:rsidR="00DA3745" w:rsidRDefault="00DA3745">
      <w:pPr>
        <w:pStyle w:val="ConsPlusNonformat"/>
        <w:jc w:val="both"/>
      </w:pPr>
      <w:r>
        <w:t>Регистрационный номер ______________________________</w:t>
      </w:r>
    </w:p>
    <w:p w:rsidR="00DA3745" w:rsidRDefault="00DA3745">
      <w:pPr>
        <w:pStyle w:val="ConsPlusNonformat"/>
        <w:jc w:val="both"/>
      </w:pPr>
      <w:r>
        <w:t xml:space="preserve">                       (заполняется уполномоченным</w:t>
      </w:r>
    </w:p>
    <w:p w:rsidR="00DA3745" w:rsidRDefault="00DA3745">
      <w:pPr>
        <w:pStyle w:val="ConsPlusNonformat"/>
        <w:jc w:val="both"/>
      </w:pPr>
      <w:r>
        <w:t xml:space="preserve">                            должностным лицом)</w:t>
      </w:r>
    </w:p>
    <w:p w:rsidR="00DA3745" w:rsidRDefault="00DA3745">
      <w:pPr>
        <w:pStyle w:val="ConsPlusNonformat"/>
        <w:jc w:val="both"/>
      </w:pPr>
    </w:p>
    <w:p w:rsidR="00DA3745" w:rsidRDefault="00DA3745">
      <w:pPr>
        <w:pStyle w:val="ConsPlusNonformat"/>
        <w:jc w:val="both"/>
      </w:pPr>
      <w:r>
        <w:t>┌────────────────────────────────────────┐                 ┌──────────────┐</w:t>
      </w:r>
    </w:p>
    <w:p w:rsidR="00DA3745" w:rsidRDefault="00DA3745">
      <w:pPr>
        <w:pStyle w:val="ConsPlusNonformat"/>
        <w:jc w:val="both"/>
      </w:pPr>
      <w:r>
        <w:t>│Вид на жительство серия ____ N _________│                 │              │</w:t>
      </w:r>
    </w:p>
    <w:p w:rsidR="00DA3745" w:rsidRDefault="00DA3745">
      <w:pPr>
        <w:pStyle w:val="ConsPlusNonformat"/>
        <w:jc w:val="both"/>
      </w:pPr>
      <w:r>
        <w:t>│выдан "__" _____________________ 20__ г.│                 │              │</w:t>
      </w:r>
    </w:p>
    <w:p w:rsidR="00DA3745" w:rsidRDefault="00DA3745">
      <w:pPr>
        <w:pStyle w:val="ConsPlusNonformat"/>
        <w:jc w:val="both"/>
      </w:pPr>
      <w:r>
        <w:t>│Начальник ______________________________│                 │     Место    │</w:t>
      </w:r>
    </w:p>
    <w:p w:rsidR="00DA3745" w:rsidRDefault="00DA3745">
      <w:pPr>
        <w:pStyle w:val="ConsPlusNonformat"/>
        <w:jc w:val="both"/>
      </w:pPr>
      <w:r>
        <w:t>│          (наименование территориального│                 │      для     │</w:t>
      </w:r>
    </w:p>
    <w:p w:rsidR="00DA3745" w:rsidRDefault="00DA3745">
      <w:pPr>
        <w:pStyle w:val="ConsPlusNonformat"/>
        <w:jc w:val="both"/>
      </w:pPr>
      <w:r>
        <w:t>│                органа ФМС России)      │                 │  фотографии  │</w:t>
      </w:r>
    </w:p>
    <w:p w:rsidR="00DA3745" w:rsidRDefault="00DA3745">
      <w:pPr>
        <w:pStyle w:val="ConsPlusNonformat"/>
        <w:jc w:val="both"/>
      </w:pPr>
      <w:r>
        <w:t>│                                        │                 │              │</w:t>
      </w:r>
    </w:p>
    <w:p w:rsidR="00DA3745" w:rsidRDefault="00DA3745">
      <w:pPr>
        <w:pStyle w:val="ConsPlusNonformat"/>
        <w:jc w:val="both"/>
      </w:pPr>
      <w:r>
        <w:t>│__________ _________ ___________________│                 │              │</w:t>
      </w:r>
    </w:p>
    <w:p w:rsidR="00DA3745" w:rsidRDefault="00DA3745">
      <w:pPr>
        <w:pStyle w:val="ConsPlusNonformat"/>
        <w:jc w:val="both"/>
      </w:pPr>
      <w:r>
        <w:t>│           (подпись) (фамилия, инициалы)│                 │ (35 x 45 мм) │</w:t>
      </w:r>
    </w:p>
    <w:p w:rsidR="00DA3745" w:rsidRDefault="00DA3745">
      <w:pPr>
        <w:pStyle w:val="ConsPlusNonformat"/>
        <w:jc w:val="both"/>
      </w:pPr>
      <w:r>
        <w:t xml:space="preserve">│"__" __________ 20__ г.                 │        М.П. </w:t>
      </w:r>
      <w:hyperlink w:anchor="Par2123" w:history="1">
        <w:r>
          <w:rPr>
            <w:color w:val="0000FF"/>
          </w:rPr>
          <w:t>&lt;3&gt;</w:t>
        </w:r>
      </w:hyperlink>
      <w:r>
        <w:t xml:space="preserve"> │              │</w:t>
      </w:r>
    </w:p>
    <w:p w:rsidR="00DA3745" w:rsidRDefault="00DA3745">
      <w:pPr>
        <w:pStyle w:val="ConsPlusNonformat"/>
        <w:jc w:val="both"/>
      </w:pPr>
      <w:r>
        <w:t>└────────────────────────────────────────┘                 └──────────────┘</w:t>
      </w:r>
    </w:p>
    <w:p w:rsidR="00DA3745" w:rsidRDefault="00DA3745">
      <w:pPr>
        <w:pStyle w:val="ConsPlusNonformat"/>
        <w:jc w:val="both"/>
      </w:pPr>
    </w:p>
    <w:p w:rsidR="00DA3745" w:rsidRDefault="00DA3745">
      <w:pPr>
        <w:pStyle w:val="ConsPlusNonformat"/>
        <w:jc w:val="both"/>
      </w:pPr>
      <w:r>
        <w:t xml:space="preserve">    Прошу   выдать   вид   на  жительство  моему  сыну/дочери/усыновленному</w:t>
      </w:r>
    </w:p>
    <w:p w:rsidR="00DA3745" w:rsidRDefault="00DA3745">
      <w:pPr>
        <w:pStyle w:val="ConsPlusNonformat"/>
        <w:jc w:val="both"/>
      </w:pPr>
      <w:r>
        <w:t>ребенку/лицу,   над   которым  установлена  моя  опека  или  попечительство</w:t>
      </w:r>
    </w:p>
    <w:p w:rsidR="00DA3745" w:rsidRDefault="00DA3745">
      <w:pPr>
        <w:pStyle w:val="ConsPlusNonformat"/>
        <w:jc w:val="both"/>
      </w:pPr>
      <w:r>
        <w:t>(ненужное зачеркнуть).</w:t>
      </w:r>
    </w:p>
    <w:p w:rsidR="00DA3745" w:rsidRDefault="00DA3745">
      <w:pPr>
        <w:pStyle w:val="ConsPlusNonformat"/>
        <w:jc w:val="both"/>
      </w:pPr>
      <w:r>
        <w:t xml:space="preserve">    Вид   на   жительство   получает   совместно   с   родителями/одним  из</w:t>
      </w:r>
    </w:p>
    <w:p w:rsidR="00DA3745" w:rsidRDefault="00DA3745">
      <w:pPr>
        <w:pStyle w:val="ConsPlusNonformat"/>
        <w:jc w:val="both"/>
      </w:pPr>
      <w:r>
        <w:t>родителей/усыновителем/опекуном/попечителем/без них (ненужное зачеркнуть).</w:t>
      </w:r>
    </w:p>
    <w:p w:rsidR="00DA3745" w:rsidRDefault="00DA3745">
      <w:pPr>
        <w:pStyle w:val="ConsPlusNonformat"/>
        <w:jc w:val="both"/>
      </w:pPr>
    </w:p>
    <w:p w:rsidR="00DA3745" w:rsidRDefault="00DA3745">
      <w:pPr>
        <w:pStyle w:val="ConsPlusNonformat"/>
        <w:jc w:val="both"/>
      </w:pPr>
      <w:bookmarkStart w:id="164" w:name="Par2036"/>
      <w:bookmarkEnd w:id="164"/>
      <w:r>
        <w:t xml:space="preserve">    Сведения о лице, в отношении которого заявление подается:</w:t>
      </w:r>
    </w:p>
    <w:p w:rsidR="00DA3745" w:rsidRDefault="00DA3745">
      <w:pPr>
        <w:pStyle w:val="ConsPlusNonformat"/>
        <w:jc w:val="both"/>
      </w:pPr>
    </w:p>
    <w:p w:rsidR="00DA3745" w:rsidRDefault="00DA3745">
      <w:pPr>
        <w:pStyle w:val="ConsPlusNonformat"/>
        <w:jc w:val="both"/>
      </w:pPr>
      <w:r>
        <w:t>1. Фамилия, имя (имена), отчество (если имеется) 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(фамилия, имя, отчество пишутся буквами русского (кириллического)</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и латинского алфавитов, в случае изменения указать прежние фамилии, имена,</w:t>
      </w:r>
    </w:p>
    <w:p w:rsidR="00DA3745" w:rsidRDefault="00DA3745">
      <w:pPr>
        <w:pStyle w:val="ConsPlusNonformat"/>
        <w:jc w:val="both"/>
      </w:pPr>
      <w:r>
        <w:t xml:space="preserve">                    отчества, причину и дату изменения)</w:t>
      </w:r>
    </w:p>
    <w:p w:rsidR="00DA3745" w:rsidRDefault="00DA3745">
      <w:pPr>
        <w:pStyle w:val="ConsPlusNonformat"/>
        <w:jc w:val="both"/>
      </w:pPr>
      <w:r>
        <w:t>2. Число, месяц, год рождения _________________________ 3. Пол ____________</w:t>
      </w:r>
    </w:p>
    <w:p w:rsidR="00DA3745" w:rsidRDefault="00DA3745">
      <w:pPr>
        <w:pStyle w:val="ConsPlusNonformat"/>
        <w:jc w:val="both"/>
      </w:pPr>
      <w:r>
        <w:t>4. Место рождения _________________________________________________________</w:t>
      </w:r>
    </w:p>
    <w:p w:rsidR="00DA3745" w:rsidRDefault="00DA3745">
      <w:pPr>
        <w:pStyle w:val="ConsPlusNonformat"/>
        <w:jc w:val="both"/>
      </w:pPr>
      <w:r>
        <w:t>5.  Гражданство  (подданство)  какого   иностранного  государства  имеет  в</w:t>
      </w:r>
    </w:p>
    <w:p w:rsidR="00DA3745" w:rsidRDefault="00DA3745">
      <w:pPr>
        <w:pStyle w:val="ConsPlusNonformat"/>
        <w:jc w:val="both"/>
      </w:pPr>
      <w:r>
        <w:t>настоящее время (имел прежде) _____________________________________________</w:t>
      </w:r>
    </w:p>
    <w:p w:rsidR="00DA3745" w:rsidRDefault="00DA3745">
      <w:pPr>
        <w:pStyle w:val="ConsPlusNonformat"/>
        <w:jc w:val="both"/>
      </w:pPr>
      <w:r>
        <w:t>6. Документ, удостоверяющий личность ______________________________________</w:t>
      </w:r>
    </w:p>
    <w:p w:rsidR="00DA3745" w:rsidRDefault="00DA3745">
      <w:pPr>
        <w:pStyle w:val="ConsPlusNonformat"/>
        <w:jc w:val="both"/>
      </w:pPr>
      <w:r>
        <w:t xml:space="preserve">                                     (номер и серия документа, кем и когда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выдан, если сведения о ребенке внесены в документ, удостоверяющий личность</w:t>
      </w:r>
    </w:p>
    <w:p w:rsidR="00DA3745" w:rsidRDefault="00DA3745">
      <w:pPr>
        <w:pStyle w:val="ConsPlusNonformat"/>
        <w:jc w:val="both"/>
      </w:pPr>
      <w:r>
        <w:t xml:space="preserve">               родителя, указываются данные этого документа)</w:t>
      </w:r>
    </w:p>
    <w:p w:rsidR="00DA3745" w:rsidRDefault="00DA3745">
      <w:pPr>
        <w:pStyle w:val="ConsPlusNonformat"/>
        <w:jc w:val="both"/>
      </w:pPr>
      <w:r>
        <w:t>7. Национальность _________________________________________________________</w:t>
      </w:r>
    </w:p>
    <w:p w:rsidR="00DA3745" w:rsidRDefault="00DA3745">
      <w:pPr>
        <w:pStyle w:val="ConsPlusNonformat"/>
        <w:jc w:val="both"/>
      </w:pPr>
      <w:r>
        <w:t xml:space="preserve">                                  (указывается по желанию)</w:t>
      </w:r>
    </w:p>
    <w:p w:rsidR="00DA3745" w:rsidRDefault="00DA3745">
      <w:pPr>
        <w:pStyle w:val="ConsPlusNonformat"/>
        <w:jc w:val="both"/>
      </w:pPr>
      <w:r>
        <w:t>8. Вероисповедание ________________________________________________________</w:t>
      </w:r>
    </w:p>
    <w:p w:rsidR="00DA3745" w:rsidRDefault="00DA3745">
      <w:pPr>
        <w:pStyle w:val="ConsPlusNonformat"/>
        <w:jc w:val="both"/>
      </w:pPr>
      <w:r>
        <w:t xml:space="preserve">                                  (указывается по желанию)</w:t>
      </w:r>
    </w:p>
    <w:p w:rsidR="00DA3745" w:rsidRDefault="00DA3745">
      <w:pPr>
        <w:pStyle w:val="ConsPlusNonformat"/>
        <w:jc w:val="both"/>
      </w:pPr>
      <w:r>
        <w:t>9.  Имеет  ли непогашенную или неснятую  судимость  за  совершение  тяжкого</w:t>
      </w:r>
    </w:p>
    <w:p w:rsidR="00DA3745" w:rsidRDefault="00DA3745">
      <w:pPr>
        <w:pStyle w:val="ConsPlusNonformat"/>
        <w:jc w:val="both"/>
      </w:pPr>
      <w:r>
        <w:t>или особо тяжкого преступления за пределами Российской Федерации 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(если да, то где и когда)</w:t>
      </w:r>
    </w:p>
    <w:p w:rsidR="00DA3745" w:rsidRDefault="00DA3745">
      <w:pPr>
        <w:pStyle w:val="ConsPlusNonformat"/>
        <w:jc w:val="both"/>
      </w:pPr>
      <w:r>
        <w:t>10. Адрес места жительства (пребывания) ___________________________________</w:t>
      </w:r>
    </w:p>
    <w:p w:rsidR="00DA3745" w:rsidRDefault="00DA3745">
      <w:pPr>
        <w:pStyle w:val="ConsPlusNonformat"/>
        <w:jc w:val="both"/>
      </w:pPr>
    </w:p>
    <w:p w:rsidR="00DA3745" w:rsidRDefault="00DA3745">
      <w:pPr>
        <w:pStyle w:val="ConsPlusNonformat"/>
        <w:jc w:val="both"/>
      </w:pPr>
      <w:r>
        <w:t>"__" ________________ 20__ г.                   ___________________________</w:t>
      </w:r>
    </w:p>
    <w:p w:rsidR="00DA3745" w:rsidRDefault="00DA3745">
      <w:pPr>
        <w:pStyle w:val="ConsPlusNonformat"/>
        <w:jc w:val="both"/>
      </w:pPr>
      <w:r>
        <w:t xml:space="preserve">                                                       (подпись) </w:t>
      </w:r>
      <w:hyperlink w:anchor="Par2124" w:history="1">
        <w:r>
          <w:rPr>
            <w:color w:val="0000FF"/>
          </w:rPr>
          <w:t>&lt;4&gt;</w:t>
        </w:r>
      </w:hyperlink>
    </w:p>
    <w:p w:rsidR="00DA3745" w:rsidRDefault="00DA3745">
      <w:pPr>
        <w:pStyle w:val="ConsPlusNonformat"/>
        <w:jc w:val="both"/>
      </w:pPr>
    </w:p>
    <w:p w:rsidR="00DA3745" w:rsidRDefault="00DA3745">
      <w:pPr>
        <w:pStyle w:val="ConsPlusNonformat"/>
        <w:jc w:val="both"/>
      </w:pPr>
      <w:bookmarkStart w:id="165" w:name="Par2066"/>
      <w:bookmarkEnd w:id="165"/>
      <w:r>
        <w:t xml:space="preserve">                             ОБОРОТНАЯ СТОРОНА</w:t>
      </w:r>
    </w:p>
    <w:p w:rsidR="00DA3745" w:rsidRDefault="00DA3745">
      <w:pPr>
        <w:pStyle w:val="ConsPlusNonformat"/>
        <w:jc w:val="both"/>
      </w:pPr>
    </w:p>
    <w:p w:rsidR="00DA3745" w:rsidRDefault="00DA3745">
      <w:pPr>
        <w:pStyle w:val="ConsPlusNonformat"/>
        <w:jc w:val="both"/>
      </w:pPr>
      <w:bookmarkStart w:id="166" w:name="Par2068"/>
      <w:bookmarkEnd w:id="166"/>
      <w:r>
        <w:lastRenderedPageBreak/>
        <w:t xml:space="preserve">    Сведения о законном представителе:</w:t>
      </w:r>
    </w:p>
    <w:p w:rsidR="00DA3745" w:rsidRDefault="00DA3745">
      <w:pPr>
        <w:pStyle w:val="ConsPlusNonformat"/>
        <w:jc w:val="both"/>
      </w:pPr>
    </w:p>
    <w:p w:rsidR="00DA3745" w:rsidRDefault="00DA3745">
      <w:pPr>
        <w:pStyle w:val="ConsPlusNonformat"/>
        <w:jc w:val="both"/>
      </w:pPr>
      <w:r>
        <w:t>11. Фамилия, имя, отчество ________________________________________________</w:t>
      </w:r>
    </w:p>
    <w:p w:rsidR="00DA3745" w:rsidRDefault="00DA3745">
      <w:pPr>
        <w:pStyle w:val="ConsPlusNonformat"/>
        <w:jc w:val="both"/>
      </w:pPr>
      <w:r>
        <w:t xml:space="preserve">                             (в случае изменения указать прежние фамилии,</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имена, отчества, причину и дату их изменения)</w:t>
      </w:r>
    </w:p>
    <w:p w:rsidR="00DA3745" w:rsidRDefault="00DA3745">
      <w:pPr>
        <w:pStyle w:val="ConsPlusNonformat"/>
        <w:jc w:val="both"/>
      </w:pPr>
      <w:r>
        <w:t>12. Число, месяц, год рождения ______________________ 13. Пол _____________</w:t>
      </w:r>
    </w:p>
    <w:p w:rsidR="00DA3745" w:rsidRDefault="00DA3745">
      <w:pPr>
        <w:pStyle w:val="ConsPlusNonformat"/>
        <w:jc w:val="both"/>
      </w:pPr>
      <w:r>
        <w:t>14. Место рождения ________________________________________________________</w:t>
      </w:r>
    </w:p>
    <w:p w:rsidR="00DA3745" w:rsidRDefault="00DA3745">
      <w:pPr>
        <w:pStyle w:val="ConsPlusNonformat"/>
        <w:jc w:val="both"/>
      </w:pPr>
      <w:r>
        <w:t>15. Место жительства (пребывания) _________________________________________</w:t>
      </w:r>
    </w:p>
    <w:p w:rsidR="00DA3745" w:rsidRDefault="00DA3745">
      <w:pPr>
        <w:pStyle w:val="ConsPlusNonformat"/>
        <w:jc w:val="both"/>
      </w:pPr>
      <w:r>
        <w:t xml:space="preserve">                                     (индекс, республика, край, область,</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населенный пункт, улица, дом, корпус, квартира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номер телефона (домашний и мобильный), адрес электронной почты</w:t>
      </w:r>
    </w:p>
    <w:p w:rsidR="00DA3745" w:rsidRDefault="00DA3745">
      <w:pPr>
        <w:pStyle w:val="ConsPlusNonformat"/>
        <w:jc w:val="both"/>
      </w:pPr>
      <w:r>
        <w:t>16. Документ, удостоверяющий личность _____________________________________</w:t>
      </w:r>
    </w:p>
    <w:p w:rsidR="00DA3745" w:rsidRDefault="00DA3745">
      <w:pPr>
        <w:pStyle w:val="ConsPlusNonformat"/>
        <w:jc w:val="both"/>
      </w:pPr>
      <w:r>
        <w:t xml:space="preserve">                                            (номер и серия документа,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кем и когда выдан)</w:t>
      </w:r>
    </w:p>
    <w:p w:rsidR="00DA3745" w:rsidRDefault="00DA3745">
      <w:pPr>
        <w:pStyle w:val="ConsPlusNonformat"/>
        <w:jc w:val="both"/>
      </w:pPr>
      <w:r>
        <w:t>17. Разрешение на временное проживание в Российской Федерации  (если  есть)</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(серия, номер и дата выдачи)</w:t>
      </w:r>
    </w:p>
    <w:p w:rsidR="00DA3745" w:rsidRDefault="00DA3745">
      <w:pPr>
        <w:pStyle w:val="ConsPlusNonformat"/>
        <w:jc w:val="both"/>
      </w:pPr>
      <w:r>
        <w:t>18. Вид на жительство в Российской Федерации (если есть) 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(серия, номер и дата выдачи)</w:t>
      </w:r>
    </w:p>
    <w:p w:rsidR="00DA3745" w:rsidRDefault="00DA3745">
      <w:pPr>
        <w:pStyle w:val="ConsPlusNonformat"/>
        <w:jc w:val="both"/>
      </w:pPr>
      <w:r>
        <w:t>19. Разрешение  на  работу, выданное  высококвалифицированному  специалисту</w:t>
      </w:r>
    </w:p>
    <w:p w:rsidR="00DA3745" w:rsidRDefault="00DA3745">
      <w:pPr>
        <w:pStyle w:val="ConsPlusNonformat"/>
        <w:jc w:val="both"/>
      </w:pPr>
      <w:r>
        <w:t>(если есть) 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(серия, номер и дата выдачи)</w:t>
      </w:r>
    </w:p>
    <w:p w:rsidR="00DA3745" w:rsidRDefault="00DA3745">
      <w:pPr>
        <w:pStyle w:val="ConsPlusNonformat"/>
        <w:jc w:val="both"/>
      </w:pPr>
      <w:r>
        <w:t>Вместе с заявлением представляю следующие документы:</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p>
    <w:p w:rsidR="00DA3745" w:rsidRDefault="00DA3745">
      <w:pPr>
        <w:pStyle w:val="ConsPlusNonformat"/>
        <w:jc w:val="both"/>
      </w:pPr>
      <w:r>
        <w:t xml:space="preserve">    С основаниями отказа в выдаче вида на жительство ознакомлен.</w:t>
      </w:r>
    </w:p>
    <w:p w:rsidR="00DA3745" w:rsidRDefault="00DA3745">
      <w:pPr>
        <w:pStyle w:val="ConsPlusNonformat"/>
        <w:jc w:val="both"/>
      </w:pPr>
      <w:r>
        <w:t xml:space="preserve">    С   обработкой,  передачей  и  хранением  моих  персональных  данных  и</w:t>
      </w:r>
    </w:p>
    <w:p w:rsidR="00DA3745" w:rsidRDefault="00DA3745">
      <w:pPr>
        <w:pStyle w:val="ConsPlusNonformat"/>
        <w:jc w:val="both"/>
      </w:pPr>
      <w:r>
        <w:t>персональных данных лица, в отношении которого подано заявление, согласен.</w:t>
      </w:r>
    </w:p>
    <w:p w:rsidR="00DA3745" w:rsidRDefault="00DA3745">
      <w:pPr>
        <w:pStyle w:val="ConsPlusNonformat"/>
        <w:jc w:val="both"/>
      </w:pPr>
      <w:r>
        <w:t>Подлинность  представленных   документов   и  достоверность  представленных</w:t>
      </w:r>
    </w:p>
    <w:p w:rsidR="00DA3745" w:rsidRDefault="00DA3745">
      <w:pPr>
        <w:pStyle w:val="ConsPlusNonformat"/>
        <w:jc w:val="both"/>
      </w:pPr>
      <w:r>
        <w:t>сведений подтверждаю.</w:t>
      </w:r>
    </w:p>
    <w:p w:rsidR="00DA3745" w:rsidRDefault="00DA3745">
      <w:pPr>
        <w:pStyle w:val="ConsPlusNonformat"/>
        <w:jc w:val="both"/>
      </w:pPr>
    </w:p>
    <w:p w:rsidR="00DA3745" w:rsidRDefault="00DA3745">
      <w:pPr>
        <w:pStyle w:val="ConsPlusNonformat"/>
        <w:jc w:val="both"/>
      </w:pPr>
      <w:r>
        <w:t>__ __________________________ 20__ г.        ______________________________</w:t>
      </w:r>
    </w:p>
    <w:p w:rsidR="00DA3745" w:rsidRDefault="00DA3745">
      <w:pPr>
        <w:pStyle w:val="ConsPlusNonformat"/>
        <w:jc w:val="both"/>
      </w:pPr>
      <w:r>
        <w:t xml:space="preserve">       (дата подачи заявления                      (подпись законного</w:t>
      </w:r>
    </w:p>
    <w:p w:rsidR="00DA3745" w:rsidRDefault="00DA3745">
      <w:pPr>
        <w:pStyle w:val="ConsPlusNonformat"/>
        <w:jc w:val="both"/>
      </w:pPr>
      <w:r>
        <w:t>проставляется законным представителем        представителя проставляется в</w:t>
      </w:r>
    </w:p>
    <w:p w:rsidR="00DA3745" w:rsidRDefault="00DA3745">
      <w:pPr>
        <w:pStyle w:val="ConsPlusNonformat"/>
        <w:jc w:val="both"/>
      </w:pPr>
      <w:r>
        <w:t xml:space="preserve">   в присутствии должностного лица)          присутствии должностного лица)</w:t>
      </w:r>
    </w:p>
    <w:p w:rsidR="00DA3745" w:rsidRDefault="00DA3745">
      <w:pPr>
        <w:pStyle w:val="ConsPlusNonformat"/>
        <w:jc w:val="both"/>
      </w:pPr>
    </w:p>
    <w:p w:rsidR="00DA3745" w:rsidRDefault="00DA3745">
      <w:pPr>
        <w:pStyle w:val="ConsPlusNonformat"/>
        <w:jc w:val="both"/>
      </w:pPr>
      <w:r>
        <w:t xml:space="preserve">    Заявление принято к рассмотрению "__" ____________ 20__ г.</w:t>
      </w:r>
    </w:p>
    <w:p w:rsidR="00DA3745" w:rsidRDefault="00DA3745">
      <w:pPr>
        <w:pStyle w:val="ConsPlusNonformat"/>
        <w:jc w:val="both"/>
      </w:pPr>
      <w:r>
        <w:t xml:space="preserve">    Правильность  заполнения  заявления  и  наличие  необходимых документов</w:t>
      </w:r>
    </w:p>
    <w:p w:rsidR="00DA3745" w:rsidRDefault="00DA3745">
      <w:pPr>
        <w:pStyle w:val="ConsPlusNonformat"/>
        <w:jc w:val="both"/>
      </w:pPr>
      <w:r>
        <w:t>проверил, подлинность подписи заявителя подтверждаю.</w:t>
      </w:r>
    </w:p>
    <w:p w:rsidR="00DA3745" w:rsidRDefault="00DA3745">
      <w:pPr>
        <w:pStyle w:val="ConsPlusNonformat"/>
        <w:jc w:val="both"/>
      </w:pPr>
    </w:p>
    <w:p w:rsidR="00DA3745" w:rsidRDefault="00DA3745">
      <w:pPr>
        <w:pStyle w:val="ConsPlusNonformat"/>
        <w:jc w:val="both"/>
      </w:pPr>
      <w:r>
        <w:t>______________________________________  ___________  ______________________</w:t>
      </w:r>
    </w:p>
    <w:p w:rsidR="00DA3745" w:rsidRDefault="00DA3745">
      <w:pPr>
        <w:pStyle w:val="ConsPlusNonformat"/>
        <w:jc w:val="both"/>
      </w:pPr>
      <w:r>
        <w:t>(должность уполномоченного сотрудника,   (подпись)    (фамилия, инициалы)</w:t>
      </w:r>
    </w:p>
    <w:p w:rsidR="00DA3745" w:rsidRDefault="00DA3745">
      <w:pPr>
        <w:pStyle w:val="ConsPlusNonformat"/>
        <w:jc w:val="both"/>
      </w:pPr>
      <w:r>
        <w:t xml:space="preserve">        принявшего документы)</w:t>
      </w:r>
    </w:p>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67" w:name="Par2121"/>
      <w:bookmarkEnd w:id="167"/>
      <w:r>
        <w:rPr>
          <w:rFonts w:ascii="Calibri" w:hAnsi="Calibri" w:cs="Calibri"/>
        </w:rPr>
        <w:t>&lt;1&gt; Понятие "иностранный гражданин" включает в себя понятие "лицо без гражданства".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68" w:name="Par2122"/>
      <w:bookmarkEnd w:id="168"/>
      <w:r>
        <w:rPr>
          <w:rFonts w:ascii="Calibri" w:hAnsi="Calibri" w:cs="Calibri"/>
        </w:rPr>
        <w:t>&lt;2&gt; Заявление заполняется иностранным гражданином или лицом без гражданства от руки или с использованием технических средств (пишущих машинок, компьютеров), без сокращений, исправлений и прочерков. Ответы на вопросы должны быть исчерпывающими. Текст, выполненный от руки, должен быть разборчивым.</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69" w:name="Par2123"/>
      <w:bookmarkEnd w:id="169"/>
      <w:r>
        <w:rPr>
          <w:rFonts w:ascii="Calibri" w:hAnsi="Calibri" w:cs="Calibri"/>
        </w:rPr>
        <w:t>&lt;3&gt; Проставляется печать территориального органа ФМС России, принявшего заявление.</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70" w:name="Par2124"/>
      <w:bookmarkEnd w:id="170"/>
      <w:r>
        <w:rPr>
          <w:rFonts w:ascii="Calibri" w:hAnsi="Calibri" w:cs="Calibri"/>
        </w:rPr>
        <w:t>&lt;4&gt; Несовершеннолетний иностранный гражданин подписывает заявление по достижении 14-летнего возраста.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71" w:name="Par2130"/>
      <w:bookmarkEnd w:id="171"/>
      <w:r>
        <w:rPr>
          <w:rFonts w:ascii="Calibri" w:hAnsi="Calibri" w:cs="Calibri"/>
        </w:rPr>
        <w:t>Приложение N 5</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bookmarkStart w:id="172" w:name="Par2140"/>
      <w:bookmarkEnd w:id="172"/>
      <w:r>
        <w:t xml:space="preserve">                                 ЗАЯВЛЕНИЕ</w:t>
      </w:r>
    </w:p>
    <w:p w:rsidR="00DA3745" w:rsidRDefault="00DA3745">
      <w:pPr>
        <w:pStyle w:val="ConsPlusNonformat"/>
        <w:jc w:val="both"/>
      </w:pPr>
      <w:r>
        <w:t xml:space="preserve">     О ВЫДАЧЕ ВИДА НА ЖИТЕЛЬСТВО ВЫСОКОКВАЛИФИЦИРОВАННОМУ СПЕЦИАЛИСТУ</w:t>
      </w:r>
    </w:p>
    <w:p w:rsidR="00DA3745" w:rsidRDefault="00DA3745">
      <w:pPr>
        <w:pStyle w:val="ConsPlusNonformat"/>
        <w:jc w:val="both"/>
      </w:pPr>
      <w:r>
        <w:t xml:space="preserve">                          (ЧЛЕНАМ ЕГО СЕМЬИ) </w:t>
      </w:r>
      <w:hyperlink w:anchor="Par2286" w:history="1">
        <w:r>
          <w:rPr>
            <w:color w:val="0000FF"/>
          </w:rPr>
          <w:t>&lt;1&gt;</w:t>
        </w:r>
      </w:hyperlink>
    </w:p>
    <w:p w:rsidR="00DA3745" w:rsidRDefault="00DA3745">
      <w:pPr>
        <w:pStyle w:val="ConsPlusNonformat"/>
        <w:jc w:val="both"/>
      </w:pP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(наименование территориального органа Федеральной миграционной службы)</w:t>
      </w:r>
    </w:p>
    <w:p w:rsidR="00DA3745" w:rsidRDefault="00DA3745">
      <w:pPr>
        <w:pStyle w:val="ConsPlusNonformat"/>
        <w:jc w:val="both"/>
      </w:pPr>
    </w:p>
    <w:p w:rsidR="00DA3745" w:rsidRDefault="00DA3745">
      <w:pPr>
        <w:pStyle w:val="ConsPlusNonformat"/>
        <w:jc w:val="both"/>
      </w:pPr>
      <w:r>
        <w:t>Регистрационный номер ______________________________</w:t>
      </w:r>
    </w:p>
    <w:p w:rsidR="00DA3745" w:rsidRDefault="00DA3745">
      <w:pPr>
        <w:pStyle w:val="ConsPlusNonformat"/>
        <w:jc w:val="both"/>
      </w:pPr>
      <w:r>
        <w:t xml:space="preserve">                       (заполняется уполномоченным</w:t>
      </w:r>
    </w:p>
    <w:p w:rsidR="00DA3745" w:rsidRDefault="00DA3745">
      <w:pPr>
        <w:pStyle w:val="ConsPlusNonformat"/>
        <w:jc w:val="both"/>
      </w:pPr>
      <w:r>
        <w:t xml:space="preserve">                            должностным лицом)</w:t>
      </w:r>
    </w:p>
    <w:p w:rsidR="00DA3745" w:rsidRDefault="00DA3745">
      <w:pPr>
        <w:pStyle w:val="ConsPlusNonformat"/>
        <w:jc w:val="both"/>
      </w:pPr>
    </w:p>
    <w:p w:rsidR="00DA3745" w:rsidRDefault="00DA3745">
      <w:pPr>
        <w:pStyle w:val="ConsPlusNonformat"/>
        <w:jc w:val="both"/>
      </w:pPr>
      <w:r>
        <w:t>┌────────────────────────────────────────┐                 ┌──────────────┐</w:t>
      </w:r>
    </w:p>
    <w:p w:rsidR="00DA3745" w:rsidRDefault="00DA3745">
      <w:pPr>
        <w:pStyle w:val="ConsPlusNonformat"/>
        <w:jc w:val="both"/>
      </w:pPr>
      <w:r>
        <w:t>│Вид на жительство серия ____ N _________│                 │              │</w:t>
      </w:r>
    </w:p>
    <w:p w:rsidR="00DA3745" w:rsidRDefault="00DA3745">
      <w:pPr>
        <w:pStyle w:val="ConsPlusNonformat"/>
        <w:jc w:val="both"/>
      </w:pPr>
      <w:r>
        <w:t>│выдан "__" _____________________ 20__ г.│                 │              │</w:t>
      </w:r>
    </w:p>
    <w:p w:rsidR="00DA3745" w:rsidRDefault="00DA3745">
      <w:pPr>
        <w:pStyle w:val="ConsPlusNonformat"/>
        <w:jc w:val="both"/>
      </w:pPr>
      <w:r>
        <w:t>│Начальник ______________________________│                 │     Место    │</w:t>
      </w:r>
    </w:p>
    <w:p w:rsidR="00DA3745" w:rsidRDefault="00DA3745">
      <w:pPr>
        <w:pStyle w:val="ConsPlusNonformat"/>
        <w:jc w:val="both"/>
      </w:pPr>
      <w:r>
        <w:t>│          (наименование территориального│                 │      для     │</w:t>
      </w:r>
    </w:p>
    <w:p w:rsidR="00DA3745" w:rsidRDefault="00DA3745">
      <w:pPr>
        <w:pStyle w:val="ConsPlusNonformat"/>
        <w:jc w:val="both"/>
      </w:pPr>
      <w:r>
        <w:t>│                органа ФМС России)      │                 │  фотографии  │</w:t>
      </w:r>
    </w:p>
    <w:p w:rsidR="00DA3745" w:rsidRDefault="00DA3745">
      <w:pPr>
        <w:pStyle w:val="ConsPlusNonformat"/>
        <w:jc w:val="both"/>
      </w:pPr>
      <w:r>
        <w:t>│                                        │                 │              │</w:t>
      </w:r>
    </w:p>
    <w:p w:rsidR="00DA3745" w:rsidRDefault="00DA3745">
      <w:pPr>
        <w:pStyle w:val="ConsPlusNonformat"/>
        <w:jc w:val="both"/>
      </w:pPr>
      <w:r>
        <w:t>│__________ _________ ___________________│                 │              │</w:t>
      </w:r>
    </w:p>
    <w:p w:rsidR="00DA3745" w:rsidRDefault="00DA3745">
      <w:pPr>
        <w:pStyle w:val="ConsPlusNonformat"/>
        <w:jc w:val="both"/>
      </w:pPr>
      <w:r>
        <w:t>│           (подпись) (фамилия, инициалы)│                 │ (35 x 45 мм) │</w:t>
      </w:r>
    </w:p>
    <w:p w:rsidR="00DA3745" w:rsidRDefault="00DA3745">
      <w:pPr>
        <w:pStyle w:val="ConsPlusNonformat"/>
        <w:jc w:val="both"/>
      </w:pPr>
      <w:r>
        <w:t xml:space="preserve">│"__" __________ 20__ г.                 │        М.П. </w:t>
      </w:r>
      <w:hyperlink w:anchor="Par2287" w:history="1">
        <w:r>
          <w:rPr>
            <w:color w:val="0000FF"/>
          </w:rPr>
          <w:t>&lt;2&gt;</w:t>
        </w:r>
      </w:hyperlink>
      <w:r>
        <w:t xml:space="preserve"> │              │</w:t>
      </w:r>
    </w:p>
    <w:p w:rsidR="00DA3745" w:rsidRDefault="00DA3745">
      <w:pPr>
        <w:pStyle w:val="ConsPlusNonformat"/>
        <w:jc w:val="both"/>
      </w:pPr>
      <w:r>
        <w:t>└────────────────────────────────────────┘                 └──────────────┘</w:t>
      </w:r>
    </w:p>
    <w:p w:rsidR="00DA3745" w:rsidRDefault="00DA3745">
      <w:pPr>
        <w:pStyle w:val="ConsPlusNonformat"/>
        <w:jc w:val="both"/>
      </w:pPr>
    </w:p>
    <w:p w:rsidR="00DA3745" w:rsidRDefault="00DA3745">
      <w:pPr>
        <w:pStyle w:val="ConsPlusNonformat"/>
        <w:jc w:val="both"/>
      </w:pPr>
      <w:r>
        <w:t xml:space="preserve">    Прошу выдать мне вид на жительство.</w:t>
      </w:r>
    </w:p>
    <w:p w:rsidR="00DA3745" w:rsidRDefault="00DA3745">
      <w:pPr>
        <w:pStyle w:val="ConsPlusNonformat"/>
        <w:jc w:val="both"/>
      </w:pPr>
      <w:r>
        <w:t xml:space="preserve">    Одновременно   со   мной   прошу   выдать   вид   на   жительство  моим</w:t>
      </w:r>
    </w:p>
    <w:p w:rsidR="00DA3745" w:rsidRDefault="00DA3745">
      <w:pPr>
        <w:pStyle w:val="ConsPlusNonformat"/>
        <w:jc w:val="both"/>
      </w:pPr>
      <w:r>
        <w:t>несовершеннолетним  детям  (фамилия,  имя, отчество, дата и место рождения,</w:t>
      </w:r>
    </w:p>
    <w:p w:rsidR="00DA3745" w:rsidRDefault="00DA3745">
      <w:pPr>
        <w:pStyle w:val="ConsPlusNonformat"/>
        <w:jc w:val="both"/>
      </w:pPr>
      <w:r>
        <w:t xml:space="preserve">гражданство) </w:t>
      </w:r>
      <w:hyperlink w:anchor="Par2288" w:history="1">
        <w:r>
          <w:rPr>
            <w:color w:val="0000FF"/>
          </w:rPr>
          <w:t>&lt;3&gt;</w:t>
        </w:r>
      </w:hyperlink>
    </w:p>
    <w:p w:rsidR="00DA3745" w:rsidRDefault="00DA3745">
      <w:pPr>
        <w:pStyle w:val="ConsPlusNonformat"/>
        <w:jc w:val="both"/>
      </w:pPr>
      <w:r>
        <w:t xml:space="preserve">    Сведения о заявителе:</w:t>
      </w:r>
    </w:p>
    <w:p w:rsidR="00DA3745" w:rsidRDefault="00DA3745">
      <w:pPr>
        <w:pStyle w:val="ConsPlusNonformat"/>
        <w:jc w:val="both"/>
      </w:pPr>
      <w:r>
        <w:t>1. Фамилия, имя (имена), отчество (если имеется) __________________________</w:t>
      </w:r>
    </w:p>
    <w:p w:rsidR="00DA3745" w:rsidRDefault="00DA3745">
      <w:pPr>
        <w:pStyle w:val="ConsPlusNonformat"/>
        <w:jc w:val="both"/>
      </w:pPr>
      <w:r>
        <w:t xml:space="preserve">                                                  (фамилия, имя, отчество</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пишутся буквами русского (кириллического) и латинского алфавитов</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в соответствии с документом, удостоверяющим личность), в случае изменения</w:t>
      </w:r>
    </w:p>
    <w:p w:rsidR="00DA3745" w:rsidRDefault="00DA3745">
      <w:pPr>
        <w:pStyle w:val="ConsPlusNonformat"/>
        <w:jc w:val="both"/>
      </w:pPr>
      <w:r>
        <w:t xml:space="preserve">    фамилии, имени, отчества указать прежние фамилии, имена, отчества,</w:t>
      </w:r>
    </w:p>
    <w:p w:rsidR="00DA3745" w:rsidRDefault="00DA3745">
      <w:pPr>
        <w:pStyle w:val="ConsPlusNonformat"/>
        <w:jc w:val="both"/>
      </w:pPr>
      <w:r>
        <w:t xml:space="preserve">                       причину, дату изменения) </w:t>
      </w:r>
      <w:hyperlink w:anchor="Par2289" w:history="1">
        <w:r>
          <w:rPr>
            <w:color w:val="0000FF"/>
          </w:rPr>
          <w:t>&lt;4&gt;</w:t>
        </w:r>
      </w:hyperlink>
    </w:p>
    <w:p w:rsidR="00DA3745" w:rsidRDefault="00DA3745">
      <w:pPr>
        <w:pStyle w:val="ConsPlusNonformat"/>
        <w:jc w:val="both"/>
      </w:pPr>
      <w:r>
        <w:t>2. Число, месяц, год и место рождения 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3.  Гражданство  (подданство)  какого  иностранного  государства  имеете  в</w:t>
      </w:r>
    </w:p>
    <w:p w:rsidR="00DA3745" w:rsidRDefault="00DA3745">
      <w:pPr>
        <w:pStyle w:val="ConsPlusNonformat"/>
        <w:jc w:val="both"/>
      </w:pPr>
      <w:r>
        <w:t>настоящее время (имели прежде) ____________________________________________</w:t>
      </w:r>
    </w:p>
    <w:p w:rsidR="00DA3745" w:rsidRDefault="00DA3745">
      <w:pPr>
        <w:pStyle w:val="ConsPlusNonformat"/>
        <w:jc w:val="both"/>
      </w:pPr>
      <w:r>
        <w:t xml:space="preserve">                                     (где, когда и на каком основании</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приобретено, утрачено)</w:t>
      </w:r>
    </w:p>
    <w:p w:rsidR="00DA3745" w:rsidRDefault="00DA3745">
      <w:pPr>
        <w:pStyle w:val="ConsPlusNonformat"/>
        <w:jc w:val="both"/>
      </w:pPr>
      <w:r>
        <w:t>4. Пол ____________________________________________________________________</w:t>
      </w:r>
    </w:p>
    <w:p w:rsidR="00DA3745" w:rsidRDefault="00DA3745">
      <w:pPr>
        <w:pStyle w:val="ConsPlusNonformat"/>
        <w:jc w:val="both"/>
      </w:pPr>
      <w:r>
        <w:t xml:space="preserve">                                (мужской, женский)</w:t>
      </w:r>
    </w:p>
    <w:p w:rsidR="00DA3745" w:rsidRDefault="00DA3745">
      <w:pPr>
        <w:pStyle w:val="ConsPlusNonformat"/>
        <w:jc w:val="both"/>
        <w:sectPr w:rsidR="00DA3745">
          <w:pgSz w:w="11905" w:h="16838"/>
          <w:pgMar w:top="1134" w:right="850" w:bottom="1134" w:left="1701" w:header="720" w:footer="720" w:gutter="0"/>
          <w:cols w:space="720"/>
          <w:noEndnote/>
        </w:sectPr>
      </w:pPr>
    </w:p>
    <w:p w:rsidR="00DA3745" w:rsidRDefault="00DA3745">
      <w:pPr>
        <w:pStyle w:val="ConsPlusNonformat"/>
        <w:jc w:val="both"/>
      </w:pPr>
      <w:r>
        <w:lastRenderedPageBreak/>
        <w:t>5. Документ, удостоверяющий личность ______________________________________</w:t>
      </w:r>
    </w:p>
    <w:p w:rsidR="00DA3745" w:rsidRDefault="00DA3745">
      <w:pPr>
        <w:pStyle w:val="ConsPlusNonformat"/>
        <w:jc w:val="both"/>
      </w:pPr>
      <w:r>
        <w:t xml:space="preserve">                                           (номер и серия документа,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кем и когда выдан)</w:t>
      </w:r>
    </w:p>
    <w:p w:rsidR="00DA3745" w:rsidRDefault="00DA3745">
      <w:pPr>
        <w:pStyle w:val="ConsPlusNonformat"/>
        <w:jc w:val="both"/>
      </w:pPr>
      <w:r>
        <w:t>6. Национальность _________________________________________________________</w:t>
      </w:r>
    </w:p>
    <w:p w:rsidR="00DA3745" w:rsidRDefault="00DA3745">
      <w:pPr>
        <w:pStyle w:val="ConsPlusNonformat"/>
        <w:jc w:val="both"/>
      </w:pPr>
      <w:r>
        <w:t xml:space="preserve">                                  (указывается по желанию)</w:t>
      </w:r>
    </w:p>
    <w:p w:rsidR="00DA3745" w:rsidRDefault="00DA3745">
      <w:pPr>
        <w:pStyle w:val="ConsPlusNonformat"/>
        <w:jc w:val="both"/>
      </w:pPr>
      <w:r>
        <w:t>7. Вероисповедание ________________________________________________________</w:t>
      </w:r>
    </w:p>
    <w:p w:rsidR="00DA3745" w:rsidRDefault="00DA3745">
      <w:pPr>
        <w:pStyle w:val="ConsPlusNonformat"/>
        <w:jc w:val="both"/>
      </w:pPr>
      <w:r>
        <w:t xml:space="preserve">                                  (указывается по желанию)</w:t>
      </w:r>
    </w:p>
    <w:p w:rsidR="00DA3745" w:rsidRDefault="00DA3745">
      <w:pPr>
        <w:pStyle w:val="ConsPlusNonformat"/>
        <w:jc w:val="both"/>
      </w:pPr>
      <w:r>
        <w:t>8. Семейное положение _____________________________________________________</w:t>
      </w:r>
    </w:p>
    <w:p w:rsidR="00DA3745" w:rsidRDefault="00DA3745">
      <w:pPr>
        <w:pStyle w:val="ConsPlusNonformat"/>
        <w:jc w:val="both"/>
      </w:pPr>
      <w:r>
        <w:t xml:space="preserve">                              (женат (замужем), холост (незамужняя),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разведен(а), номер свидетельства о браке (разводе) и место выдачи)</w:t>
      </w:r>
    </w:p>
    <w:p w:rsidR="00DA3745" w:rsidRDefault="00DA3745">
      <w:pPr>
        <w:pStyle w:val="ConsPlusNonformat"/>
        <w:jc w:val="both"/>
      </w:pPr>
      <w:r>
        <w:t>9.    Являюсь      высококвалифицированным     специалистом/членом    семьи</w:t>
      </w:r>
    </w:p>
    <w:p w:rsidR="00DA3745" w:rsidRDefault="00DA3745">
      <w:pPr>
        <w:pStyle w:val="ConsPlusNonformat"/>
        <w:jc w:val="both"/>
      </w:pPr>
      <w:r>
        <w:t>высококвалифицированного специалиста (ненужное зачеркнуть) ________________</w:t>
      </w:r>
    </w:p>
    <w:p w:rsidR="00DA3745" w:rsidRDefault="00DA3745">
      <w:pPr>
        <w:pStyle w:val="ConsPlusNonformat"/>
        <w:jc w:val="both"/>
      </w:pPr>
      <w:r>
        <w:t xml:space="preserve">                                                             (указываются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серия и номер, дата выдачи разрешения на работу, выданного</w:t>
      </w:r>
    </w:p>
    <w:p w:rsidR="00DA3745" w:rsidRDefault="00DA3745">
      <w:pPr>
        <w:pStyle w:val="ConsPlusNonformat"/>
        <w:jc w:val="both"/>
      </w:pPr>
      <w:r>
        <w:t xml:space="preserve">                   высококвалифицированному специалисту)</w:t>
      </w:r>
    </w:p>
    <w:p w:rsidR="00DA3745" w:rsidRDefault="00DA3745">
      <w:pPr>
        <w:pStyle w:val="ConsPlusNonformat"/>
        <w:jc w:val="both"/>
      </w:pPr>
      <w:r>
        <w:t>10. Степень родства с высококвалифицированным специалистом ________________</w:t>
      </w:r>
    </w:p>
    <w:p w:rsidR="00DA3745" w:rsidRDefault="00DA3745">
      <w:pPr>
        <w:pStyle w:val="ConsPlusNonformat"/>
        <w:jc w:val="both"/>
      </w:pPr>
      <w:r>
        <w:t xml:space="preserve">                                                               (супруг</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(супруга), сын или дочь (в том числе усыновленные), супруг детей, родители</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(в том числе приемные), супруг родителей (в том числе приемный),</w:t>
      </w:r>
    </w:p>
    <w:p w:rsidR="00DA3745" w:rsidRDefault="00DA3745">
      <w:pPr>
        <w:pStyle w:val="ConsPlusNonformat"/>
        <w:jc w:val="both"/>
      </w:pPr>
      <w:r>
        <w:t xml:space="preserve">                          дедушка, бабушка, внук)</w:t>
      </w:r>
    </w:p>
    <w:p w:rsidR="00DA3745" w:rsidRDefault="00DA3745">
      <w:pPr>
        <w:pStyle w:val="ConsPlusNonformat"/>
        <w:jc w:val="both"/>
      </w:pPr>
      <w:r>
        <w:t>11.  Близкие  родственники  (супруг   (супруга),  родители,  дети,  братья,</w:t>
      </w:r>
    </w:p>
    <w:p w:rsidR="00DA3745" w:rsidRDefault="00DA3745">
      <w:pPr>
        <w:pStyle w:val="ConsPlusNonformat"/>
        <w:jc w:val="both"/>
      </w:pPr>
      <w:r>
        <w:t>сестры):</w:t>
      </w:r>
    </w:p>
    <w:p w:rsidR="00DA3745" w:rsidRDefault="00DA3745">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614"/>
        <w:gridCol w:w="1400"/>
        <w:gridCol w:w="1386"/>
        <w:gridCol w:w="1903"/>
        <w:gridCol w:w="1764"/>
        <w:gridCol w:w="1572"/>
      </w:tblGrid>
      <w:tr w:rsidR="00DA3745">
        <w:tc>
          <w:tcPr>
            <w:tcW w:w="16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Отношение к заявителю</w:t>
            </w:r>
          </w:p>
        </w:tc>
        <w:tc>
          <w:tcPr>
            <w:tcW w:w="1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w:t>
            </w: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Год и место рождения</w:t>
            </w:r>
          </w:p>
        </w:tc>
        <w:tc>
          <w:tcPr>
            <w:tcW w:w="19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Гражданство (подданство)</w:t>
            </w:r>
          </w:p>
        </w:tc>
        <w:tc>
          <w:tcPr>
            <w:tcW w:w="1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Страна проживания и адрес</w:t>
            </w:r>
          </w:p>
        </w:tc>
        <w:tc>
          <w:tcPr>
            <w:tcW w:w="1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учебы</w:t>
            </w:r>
          </w:p>
        </w:tc>
      </w:tr>
      <w:tr w:rsidR="00DA3745">
        <w:tc>
          <w:tcPr>
            <w:tcW w:w="16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9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6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9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6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9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6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9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6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90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7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bl>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pStyle w:val="ConsPlusNonformat"/>
        <w:jc w:val="both"/>
      </w:pPr>
      <w:r>
        <w:t>12. Имеете ли непогашенную или неснятую  судимость  за  совершение  тяжкого</w:t>
      </w:r>
    </w:p>
    <w:p w:rsidR="00DA3745" w:rsidRDefault="00DA3745">
      <w:pPr>
        <w:pStyle w:val="ConsPlusNonformat"/>
        <w:jc w:val="both"/>
      </w:pPr>
      <w:r>
        <w:t>или особо тяжкого преступления за пределами Российской Федерации 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(если да, то указать, когда и где осужден, срок наказания,</w:t>
      </w:r>
    </w:p>
    <w:p w:rsidR="00DA3745" w:rsidRDefault="00DA3745">
      <w:pPr>
        <w:pStyle w:val="ConsPlusNonformat"/>
        <w:jc w:val="both"/>
      </w:pPr>
      <w:r>
        <w:t xml:space="preserve">                          дату отбытия наказания)</w:t>
      </w:r>
    </w:p>
    <w:p w:rsidR="00DA3745" w:rsidRDefault="00DA3745">
      <w:pPr>
        <w:pStyle w:val="ConsPlusNonformat"/>
        <w:jc w:val="both"/>
      </w:pPr>
      <w:r>
        <w:t>13. Адрес места пребывания, телефон 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Вместе с заявлением представляю следующие документы:</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p>
    <w:p w:rsidR="00DA3745" w:rsidRDefault="00DA3745">
      <w:pPr>
        <w:pStyle w:val="ConsPlusNonformat"/>
        <w:jc w:val="both"/>
      </w:pPr>
      <w:r>
        <w:t xml:space="preserve">    Я  предупрежден(а),  что  в  выдаче  вида  на жительство мне может быть</w:t>
      </w:r>
    </w:p>
    <w:p w:rsidR="00DA3745" w:rsidRDefault="00DA3745">
      <w:pPr>
        <w:pStyle w:val="ConsPlusNonformat"/>
        <w:jc w:val="both"/>
      </w:pPr>
      <w:r>
        <w:t xml:space="preserve">отказано  в случаях, предусмотренных </w:t>
      </w:r>
      <w:hyperlink r:id="rId122" w:history="1">
        <w:r>
          <w:rPr>
            <w:color w:val="0000FF"/>
          </w:rPr>
          <w:t>подпунктами 1</w:t>
        </w:r>
      </w:hyperlink>
      <w:r>
        <w:t xml:space="preserve"> - </w:t>
      </w:r>
      <w:hyperlink r:id="rId123" w:history="1">
        <w:r>
          <w:rPr>
            <w:color w:val="0000FF"/>
          </w:rPr>
          <w:t>7 пункта 1</w:t>
        </w:r>
      </w:hyperlink>
      <w:r>
        <w:t xml:space="preserve"> и </w:t>
      </w:r>
      <w:hyperlink r:id="rId124" w:history="1">
        <w:r>
          <w:rPr>
            <w:color w:val="0000FF"/>
          </w:rPr>
          <w:t>пунктом 2</w:t>
        </w:r>
      </w:hyperlink>
    </w:p>
    <w:p w:rsidR="00DA3745" w:rsidRDefault="00DA3745">
      <w:pPr>
        <w:pStyle w:val="ConsPlusNonformat"/>
        <w:jc w:val="both"/>
      </w:pPr>
      <w:r>
        <w:t>статьи  9  Федерального закона от 25.07.2002 N 115-ФЗ "О правовом положении</w:t>
      </w:r>
    </w:p>
    <w:p w:rsidR="00DA3745" w:rsidRDefault="00DA3745">
      <w:pPr>
        <w:pStyle w:val="ConsPlusNonformat"/>
        <w:jc w:val="both"/>
      </w:pPr>
      <w:r>
        <w:t>иностранных граждан в Российской Федерации".</w:t>
      </w:r>
    </w:p>
    <w:p w:rsidR="00DA3745" w:rsidRDefault="00DA3745">
      <w:pPr>
        <w:pStyle w:val="ConsPlusNonformat"/>
        <w:jc w:val="both"/>
      </w:pPr>
      <w:r>
        <w:t xml:space="preserve">    Подлинность   представленных   документов  и  достоверность  изложенных</w:t>
      </w:r>
    </w:p>
    <w:p w:rsidR="00DA3745" w:rsidRDefault="00DA3745">
      <w:pPr>
        <w:pStyle w:val="ConsPlusNonformat"/>
        <w:jc w:val="both"/>
      </w:pPr>
      <w:r>
        <w:t>сведений подтверждаю.</w:t>
      </w:r>
    </w:p>
    <w:p w:rsidR="00DA3745" w:rsidRDefault="00DA3745">
      <w:pPr>
        <w:pStyle w:val="ConsPlusNonformat"/>
        <w:jc w:val="both"/>
      </w:pPr>
      <w:r>
        <w:t xml:space="preserve">    С  обработкой, передачей и хранением моих персональных данных в целях и</w:t>
      </w:r>
    </w:p>
    <w:p w:rsidR="00DA3745" w:rsidRDefault="00DA3745">
      <w:pPr>
        <w:pStyle w:val="ConsPlusNonformat"/>
        <w:jc w:val="both"/>
      </w:pPr>
      <w:r>
        <w:t>объеме, необходимых для получения вида на жительство, согласен.</w:t>
      </w:r>
    </w:p>
    <w:p w:rsidR="00DA3745" w:rsidRDefault="00DA3745">
      <w:pPr>
        <w:pStyle w:val="ConsPlusNonformat"/>
        <w:jc w:val="both"/>
      </w:pPr>
    </w:p>
    <w:p w:rsidR="00DA3745" w:rsidRDefault="00DA3745">
      <w:pPr>
        <w:pStyle w:val="ConsPlusNonformat"/>
        <w:jc w:val="both"/>
      </w:pPr>
      <w:r>
        <w:t>__ ______________________ 20__ г.          ________________________________</w:t>
      </w:r>
    </w:p>
    <w:p w:rsidR="00DA3745" w:rsidRDefault="00DA3745">
      <w:pPr>
        <w:pStyle w:val="ConsPlusNonformat"/>
        <w:jc w:val="both"/>
      </w:pPr>
      <w:r>
        <w:t xml:space="preserve">     (дата подачи заявления                (подпись заявителя проставляется</w:t>
      </w:r>
    </w:p>
    <w:p w:rsidR="00DA3745" w:rsidRDefault="00DA3745">
      <w:pPr>
        <w:pStyle w:val="ConsPlusNonformat"/>
        <w:jc w:val="both"/>
      </w:pPr>
      <w:r>
        <w:t xml:space="preserve">   проставляется заявителем в              в присутствии должностного лица)</w:t>
      </w:r>
    </w:p>
    <w:p w:rsidR="00DA3745" w:rsidRDefault="00DA3745">
      <w:pPr>
        <w:pStyle w:val="ConsPlusNonformat"/>
        <w:jc w:val="both"/>
      </w:pPr>
      <w:r>
        <w:t xml:space="preserve"> присутствии должностного лица)</w:t>
      </w:r>
    </w:p>
    <w:p w:rsidR="00DA3745" w:rsidRDefault="00DA3745">
      <w:pPr>
        <w:pStyle w:val="ConsPlusNonformat"/>
        <w:jc w:val="both"/>
      </w:pPr>
    </w:p>
    <w:p w:rsidR="00DA3745" w:rsidRDefault="00DA3745">
      <w:pPr>
        <w:pStyle w:val="ConsPlusNonformat"/>
        <w:jc w:val="both"/>
      </w:pPr>
      <w:r>
        <w:t xml:space="preserve">    Заявление принято к рассмотрению __ ____________ 20__ г.</w:t>
      </w:r>
    </w:p>
    <w:p w:rsidR="00DA3745" w:rsidRDefault="00DA3745">
      <w:pPr>
        <w:pStyle w:val="ConsPlusNonformat"/>
        <w:jc w:val="both"/>
      </w:pPr>
      <w:r>
        <w:t xml:space="preserve">    Правильность  заполнения  заявления  и  наличие  необходимых документов</w:t>
      </w:r>
    </w:p>
    <w:p w:rsidR="00DA3745" w:rsidRDefault="00DA3745">
      <w:pPr>
        <w:pStyle w:val="ConsPlusNonformat"/>
        <w:jc w:val="both"/>
      </w:pPr>
      <w:r>
        <w:t>проверил, подлинность подписи заявителя подтверждаю.</w:t>
      </w:r>
    </w:p>
    <w:p w:rsidR="00DA3745" w:rsidRDefault="00DA3745">
      <w:pPr>
        <w:pStyle w:val="ConsPlusNonformat"/>
        <w:jc w:val="both"/>
      </w:pPr>
    </w:p>
    <w:p w:rsidR="00DA3745" w:rsidRDefault="00DA3745">
      <w:pPr>
        <w:pStyle w:val="ConsPlusNonformat"/>
        <w:jc w:val="both"/>
      </w:pPr>
      <w:r>
        <w:t>_______________________________________  ___________  _____________________</w:t>
      </w:r>
    </w:p>
    <w:p w:rsidR="00DA3745" w:rsidRDefault="00DA3745">
      <w:pPr>
        <w:pStyle w:val="ConsPlusNonformat"/>
        <w:jc w:val="both"/>
      </w:pPr>
      <w:r>
        <w:t>(должность уполномоченного должностного   (подпись)    (фамилия, инициалы)</w:t>
      </w:r>
    </w:p>
    <w:p w:rsidR="00DA3745" w:rsidRDefault="00DA3745">
      <w:pPr>
        <w:pStyle w:val="ConsPlusNonformat"/>
        <w:jc w:val="both"/>
      </w:pPr>
      <w:r>
        <w:t xml:space="preserve">      лица, принявшего документы)</w:t>
      </w:r>
    </w:p>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73" w:name="Par2286"/>
      <w:bookmarkEnd w:id="173"/>
      <w:r>
        <w:rPr>
          <w:rFonts w:ascii="Calibri" w:hAnsi="Calibri" w:cs="Calibri"/>
        </w:rPr>
        <w:t xml:space="preserve">&lt;1&gt; Заявление на бумажном носителе заполняется от руки или с использованием технических средств (пишущих машинок, компьютеров), без </w:t>
      </w:r>
      <w:r>
        <w:rPr>
          <w:rFonts w:ascii="Calibri" w:hAnsi="Calibri" w:cs="Calibri"/>
        </w:rPr>
        <w:lastRenderedPageBreak/>
        <w:t>сокращений, исправлений и прочерков. Ответы на вопросы должны быть исчерпывающими. Текст, выполненный от руки, должен быть разборчивым.</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74" w:name="Par2287"/>
      <w:bookmarkEnd w:id="174"/>
      <w:r>
        <w:rPr>
          <w:rFonts w:ascii="Calibri" w:hAnsi="Calibri" w:cs="Calibri"/>
        </w:rPr>
        <w:t>&lt;2&gt; Проставляется печать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75" w:name="Par2288"/>
      <w:bookmarkEnd w:id="175"/>
      <w:r>
        <w:rPr>
          <w:rFonts w:ascii="Calibri" w:hAnsi="Calibri" w:cs="Calibri"/>
        </w:rPr>
        <w:t>&lt;3&gt; В отношении ребенка заполняется отдельное заявление (</w:t>
      </w:r>
      <w:hyperlink w:anchor="Par1796" w:history="1">
        <w:r>
          <w:rPr>
            <w:rFonts w:ascii="Calibri" w:hAnsi="Calibri" w:cs="Calibri"/>
            <w:color w:val="0000FF"/>
          </w:rPr>
          <w:t>приложение N 3</w:t>
        </w:r>
      </w:hyperlink>
      <w:r>
        <w:rPr>
          <w:rFonts w:ascii="Calibri" w:hAnsi="Calibri" w:cs="Calibri"/>
        </w:rPr>
        <w:t xml:space="preserve"> к Административному регламенту).</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76" w:name="Par2289"/>
      <w:bookmarkEnd w:id="176"/>
      <w:r>
        <w:rPr>
          <w:rFonts w:ascii="Calibri" w:hAnsi="Calibri" w:cs="Calibri"/>
        </w:rPr>
        <w:t>&lt;4&gt; В случае недостаточного количества в пунктах бланка заявления строк для заполнения дополнительные сведения могут быть размещены на отдельном листе, прилагаемом к заявлению, аналогично реквизитам соответствующего пункта заявления с обязательным указанием на приложении имени, фамилии и отчества (при наличии) иностранного гражданина, обратившегося с заявлением.</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77" w:name="Par2295"/>
      <w:bookmarkEnd w:id="177"/>
      <w:r>
        <w:rPr>
          <w:rFonts w:ascii="Calibri" w:hAnsi="Calibri" w:cs="Calibri"/>
        </w:rPr>
        <w:t>Приложение N 6</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r>
        <w:t xml:space="preserve">                          _________________________________________________</w:t>
      </w:r>
    </w:p>
    <w:p w:rsidR="00DA3745" w:rsidRDefault="00DA3745">
      <w:pPr>
        <w:pStyle w:val="ConsPlusNonformat"/>
        <w:jc w:val="both"/>
      </w:pPr>
      <w:r>
        <w:t xml:space="preserve">                          (наименование территориального органа ФМС России)</w:t>
      </w:r>
    </w:p>
    <w:p w:rsidR="00DA3745" w:rsidRDefault="00DA3745">
      <w:pPr>
        <w:pStyle w:val="ConsPlusNonformat"/>
        <w:jc w:val="both"/>
      </w:pPr>
    </w:p>
    <w:p w:rsidR="00DA3745" w:rsidRDefault="00DA3745">
      <w:pPr>
        <w:pStyle w:val="ConsPlusNonformat"/>
        <w:jc w:val="both"/>
      </w:pPr>
      <w:bookmarkStart w:id="178" w:name="Par2308"/>
      <w:bookmarkEnd w:id="178"/>
      <w:r>
        <w:t xml:space="preserve">                                 ЗАЯВЛЕНИЕ</w:t>
      </w:r>
    </w:p>
    <w:p w:rsidR="00DA3745" w:rsidRDefault="00DA3745">
      <w:pPr>
        <w:pStyle w:val="ConsPlusNonformat"/>
        <w:jc w:val="both"/>
      </w:pPr>
      <w:r>
        <w:t xml:space="preserve">             О ПРОДЛЕНИИ СРОКА ДЕЙСТВИЯ ВИДА НА ЖИТЕЛЬСТВО </w:t>
      </w:r>
      <w:hyperlink w:anchor="Par2427" w:history="1">
        <w:r>
          <w:rPr>
            <w:color w:val="0000FF"/>
          </w:rPr>
          <w:t>&lt;1&gt;</w:t>
        </w:r>
      </w:hyperlink>
    </w:p>
    <w:p w:rsidR="00DA3745" w:rsidRDefault="00DA3745">
      <w:pPr>
        <w:pStyle w:val="ConsPlusNonformat"/>
        <w:jc w:val="both"/>
      </w:pPr>
    </w:p>
    <w:p w:rsidR="00DA3745" w:rsidRDefault="00DA3745">
      <w:pPr>
        <w:pStyle w:val="ConsPlusNonformat"/>
        <w:jc w:val="both"/>
      </w:pPr>
      <w:r>
        <w:t xml:space="preserve">    Прошу  продлить  срок действия вида на жительство мне и/или моему сыну,</w:t>
      </w:r>
    </w:p>
    <w:p w:rsidR="00DA3745" w:rsidRDefault="00DA3745">
      <w:pPr>
        <w:pStyle w:val="ConsPlusNonformat"/>
        <w:jc w:val="both"/>
      </w:pPr>
      <w:r>
        <w:t>моей  дочери, моему усыновленному ребенку/лицу, над которым установлена моя</w:t>
      </w:r>
    </w:p>
    <w:p w:rsidR="00DA3745" w:rsidRDefault="00DA3745">
      <w:pPr>
        <w:pStyle w:val="ConsPlusNonformat"/>
        <w:jc w:val="both"/>
      </w:pPr>
      <w:r>
        <w:t>опека  (попечительство)/лицу,  находящемуся  на государственном обеспечении</w:t>
      </w:r>
    </w:p>
    <w:p w:rsidR="00DA3745" w:rsidRDefault="00DA3745">
      <w:pPr>
        <w:pStyle w:val="ConsPlusNonformat"/>
        <w:jc w:val="both"/>
      </w:pPr>
      <w:r>
        <w:t>(ненужное зачеркнуть).</w:t>
      </w:r>
    </w:p>
    <w:p w:rsidR="00DA3745" w:rsidRDefault="00DA3745">
      <w:pPr>
        <w:pStyle w:val="ConsPlusNonformat"/>
        <w:jc w:val="both"/>
      </w:pPr>
    </w:p>
    <w:p w:rsidR="00DA3745" w:rsidRDefault="00DA3745">
      <w:pPr>
        <w:pStyle w:val="ConsPlusNonformat"/>
        <w:jc w:val="both"/>
      </w:pPr>
      <w:r>
        <w:t xml:space="preserve">                    О себе сообщаю следующие сведения:</w:t>
      </w:r>
    </w:p>
    <w:p w:rsidR="00DA3745" w:rsidRDefault="00DA3745">
      <w:pPr>
        <w:pStyle w:val="ConsPlusNonformat"/>
        <w:jc w:val="both"/>
      </w:pPr>
    </w:p>
    <w:p w:rsidR="00DA3745" w:rsidRDefault="00DA3745">
      <w:pPr>
        <w:pStyle w:val="ConsPlusNonformat"/>
        <w:jc w:val="both"/>
      </w:pPr>
      <w:r>
        <w:t>1. Фамилия, имя (имена), отчество (если имеется) __________________________</w:t>
      </w:r>
    </w:p>
    <w:p w:rsidR="00DA3745" w:rsidRDefault="00DA3745">
      <w:pPr>
        <w:pStyle w:val="ConsPlusNonformat"/>
        <w:jc w:val="both"/>
      </w:pPr>
      <w:r>
        <w:t xml:space="preserve">                                                  (фамилия, имя, отчество</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lastRenderedPageBreak/>
        <w:t xml:space="preserve">     пишутся буквами русского (кириллического) и латинского алфавитов</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(в соответствии с документом, удостоверяющим личность), в случае изменения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фамилии, имени, отчества указать прежние фамилии, имена, отчества,</w:t>
      </w:r>
    </w:p>
    <w:p w:rsidR="00DA3745" w:rsidRDefault="00DA3745">
      <w:pPr>
        <w:pStyle w:val="ConsPlusNonformat"/>
        <w:jc w:val="both"/>
      </w:pPr>
      <w:r>
        <w:t xml:space="preserve">                         причину и дату изменения)</w:t>
      </w:r>
    </w:p>
    <w:p w:rsidR="00DA3745" w:rsidRDefault="00DA3745">
      <w:pPr>
        <w:pStyle w:val="ConsPlusNonformat"/>
        <w:jc w:val="both"/>
      </w:pPr>
      <w:r>
        <w:t>2. Число, месяц, год и место рождения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3.  Гражданство  (подданство)  какого  иностранного  государства  имеете  в</w:t>
      </w:r>
    </w:p>
    <w:p w:rsidR="00DA3745" w:rsidRDefault="00DA3745">
      <w:pPr>
        <w:pStyle w:val="ConsPlusNonformat"/>
        <w:jc w:val="both"/>
      </w:pPr>
      <w:r>
        <w:t>настоящее время (имели прежде) ____________________________________________</w:t>
      </w:r>
    </w:p>
    <w:p w:rsidR="00DA3745" w:rsidRDefault="00DA3745">
      <w:pPr>
        <w:pStyle w:val="ConsPlusNonformat"/>
        <w:jc w:val="both"/>
      </w:pPr>
      <w:r>
        <w:t xml:space="preserve">                                     (где, когда и на каком основании</w:t>
      </w:r>
    </w:p>
    <w:p w:rsidR="00DA3745" w:rsidRDefault="00DA3745">
      <w:pPr>
        <w:pStyle w:val="ConsPlusNonformat"/>
        <w:jc w:val="both"/>
      </w:pPr>
      <w:r>
        <w:t xml:space="preserve">                                          приобретено, утрачено)</w:t>
      </w:r>
    </w:p>
    <w:p w:rsidR="00DA3745" w:rsidRDefault="00DA3745">
      <w:pPr>
        <w:pStyle w:val="ConsPlusNonformat"/>
        <w:jc w:val="both"/>
      </w:pPr>
      <w:r>
        <w:t>4. Пол ____________________________________________________________________</w:t>
      </w:r>
    </w:p>
    <w:p w:rsidR="00DA3745" w:rsidRDefault="00DA3745">
      <w:pPr>
        <w:pStyle w:val="ConsPlusNonformat"/>
        <w:jc w:val="both"/>
      </w:pPr>
      <w:r>
        <w:t xml:space="preserve">                              (мужской, женский)</w:t>
      </w:r>
    </w:p>
    <w:p w:rsidR="00DA3745" w:rsidRDefault="00DA3745">
      <w:pPr>
        <w:pStyle w:val="ConsPlusNonformat"/>
        <w:jc w:val="both"/>
      </w:pPr>
      <w:r>
        <w:t>5. Документ, удостоверяющий личность ______________________________________</w:t>
      </w:r>
    </w:p>
    <w:p w:rsidR="00DA3745" w:rsidRDefault="00DA3745">
      <w:pPr>
        <w:pStyle w:val="ConsPlusNonformat"/>
        <w:jc w:val="both"/>
      </w:pPr>
      <w:r>
        <w:t xml:space="preserve">                                           (номер и серия документа,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кем и когда выдан)</w:t>
      </w:r>
    </w:p>
    <w:p w:rsidR="00DA3745" w:rsidRDefault="00DA3745">
      <w:pPr>
        <w:pStyle w:val="ConsPlusNonformat"/>
        <w:jc w:val="both"/>
      </w:pPr>
      <w:r>
        <w:t>6. Адрес места жительства, телефон 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7. Семейное положение _____________________________________________________</w:t>
      </w:r>
    </w:p>
    <w:p w:rsidR="00DA3745" w:rsidRDefault="00DA3745">
      <w:pPr>
        <w:pStyle w:val="ConsPlusNonformat"/>
        <w:jc w:val="both"/>
      </w:pPr>
      <w:r>
        <w:t xml:space="preserve">                             (женат (замужем), холост (незамужняя),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разведен(а), номер свидетельства о браке (разводе), дата и место выдачи)</w:t>
      </w:r>
    </w:p>
    <w:p w:rsidR="00DA3745" w:rsidRDefault="00DA3745">
      <w:pPr>
        <w:pStyle w:val="ConsPlusNonformat"/>
        <w:jc w:val="both"/>
      </w:pPr>
      <w:r>
        <w:t>8. Сведения  о  детях,  не  достигших 18-летнего  возраста,  или  о  лицах,</w:t>
      </w:r>
    </w:p>
    <w:p w:rsidR="00DA3745" w:rsidRDefault="00DA3745">
      <w:pPr>
        <w:pStyle w:val="ConsPlusNonformat"/>
        <w:jc w:val="both"/>
      </w:pPr>
      <w:r>
        <w:t>признанных  недееспособными или ограниченных в дееспособности, которым срок</w:t>
      </w:r>
    </w:p>
    <w:p w:rsidR="00DA3745" w:rsidRDefault="00DA3745">
      <w:pPr>
        <w:pStyle w:val="ConsPlusNonformat"/>
        <w:jc w:val="both"/>
      </w:pPr>
      <w:r>
        <w:t>действия  вида на жительство продлевается одновременно с заявителем, либо в</w:t>
      </w:r>
    </w:p>
    <w:p w:rsidR="00DA3745" w:rsidRDefault="00DA3745">
      <w:pPr>
        <w:pStyle w:val="ConsPlusNonformat"/>
        <w:jc w:val="both"/>
      </w:pPr>
      <w:r>
        <w:t>отношении которых подано заявление:</w:t>
      </w:r>
    </w:p>
    <w:p w:rsidR="00DA3745" w:rsidRDefault="00DA3745">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642"/>
        <w:gridCol w:w="1526"/>
        <w:gridCol w:w="1393"/>
        <w:gridCol w:w="1896"/>
        <w:gridCol w:w="1890"/>
        <w:gridCol w:w="1292"/>
      </w:tblGrid>
      <w:tr w:rsidR="00DA3745">
        <w:tc>
          <w:tcPr>
            <w:tcW w:w="16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Отношение к заявителю</w:t>
            </w:r>
          </w:p>
        </w:tc>
        <w:tc>
          <w:tcPr>
            <w:tcW w:w="15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w:t>
            </w:r>
          </w:p>
        </w:tc>
        <w:tc>
          <w:tcPr>
            <w:tcW w:w="13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Год и место рождения</w:t>
            </w:r>
          </w:p>
        </w:tc>
        <w:tc>
          <w:tcPr>
            <w:tcW w:w="1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Гражданство (подданство)</w:t>
            </w:r>
          </w:p>
        </w:tc>
        <w:tc>
          <w:tcPr>
            <w:tcW w:w="1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проживания</w:t>
            </w:r>
          </w:p>
        </w:tc>
        <w:tc>
          <w:tcPr>
            <w:tcW w:w="12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учебы</w:t>
            </w:r>
          </w:p>
        </w:tc>
      </w:tr>
      <w:tr w:rsidR="00DA3745">
        <w:tc>
          <w:tcPr>
            <w:tcW w:w="16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p>
        </w:tc>
        <w:tc>
          <w:tcPr>
            <w:tcW w:w="15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p>
        </w:tc>
        <w:tc>
          <w:tcPr>
            <w:tcW w:w="13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p>
        </w:tc>
        <w:tc>
          <w:tcPr>
            <w:tcW w:w="1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p>
        </w:tc>
        <w:tc>
          <w:tcPr>
            <w:tcW w:w="1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p>
        </w:tc>
        <w:tc>
          <w:tcPr>
            <w:tcW w:w="12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p>
        </w:tc>
      </w:tr>
      <w:tr w:rsidR="00DA3745">
        <w:tc>
          <w:tcPr>
            <w:tcW w:w="16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5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2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16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5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3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2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bl>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pStyle w:val="ConsPlusNonformat"/>
        <w:jc w:val="both"/>
      </w:pPr>
      <w:r>
        <w:t>9. Место работы (обучения), занимаемая должность 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10.  Вид  и  величина дохода на территории  Российской  Федерации  на  день</w:t>
      </w:r>
    </w:p>
    <w:p w:rsidR="00DA3745" w:rsidRDefault="00DA3745">
      <w:pPr>
        <w:pStyle w:val="ConsPlusNonformat"/>
        <w:jc w:val="both"/>
      </w:pPr>
      <w:r>
        <w:t>обращения с заявлением:</w:t>
      </w:r>
    </w:p>
    <w:p w:rsidR="00DA3745" w:rsidRDefault="00DA3745">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841"/>
        <w:gridCol w:w="3794"/>
      </w:tblGrid>
      <w:tr w:rsidR="00DA3745">
        <w:tc>
          <w:tcPr>
            <w:tcW w:w="58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Вид дохода</w:t>
            </w:r>
          </w:p>
        </w:tc>
        <w:tc>
          <w:tcPr>
            <w:tcW w:w="3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Величина дохода (в рублях, иностранной валюте)</w:t>
            </w:r>
          </w:p>
        </w:tc>
      </w:tr>
      <w:tr w:rsidR="00DA3745">
        <w:tc>
          <w:tcPr>
            <w:tcW w:w="58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1. Доход по основному месту работы</w:t>
            </w:r>
          </w:p>
        </w:tc>
        <w:tc>
          <w:tcPr>
            <w:tcW w:w="3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8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2. Доход от иной деятельности</w:t>
            </w:r>
          </w:p>
        </w:tc>
        <w:tc>
          <w:tcPr>
            <w:tcW w:w="3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8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3. Доход от вкладов в банках и иных кредитных организациях</w:t>
            </w:r>
          </w:p>
        </w:tc>
        <w:tc>
          <w:tcPr>
            <w:tcW w:w="3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8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4. Доход от ценных бумаг и долей участия в коммерческих организациях</w:t>
            </w:r>
          </w:p>
        </w:tc>
        <w:tc>
          <w:tcPr>
            <w:tcW w:w="3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8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5. Пенсии, стипендии и иные социальные выплаты или доходы (указать какие)</w:t>
            </w:r>
          </w:p>
        </w:tc>
        <w:tc>
          <w:tcPr>
            <w:tcW w:w="3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r w:rsidR="00DA3745">
        <w:tc>
          <w:tcPr>
            <w:tcW w:w="58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r>
              <w:rPr>
                <w:rFonts w:ascii="Calibri" w:hAnsi="Calibri" w:cs="Calibri"/>
              </w:rPr>
              <w:t>6. Иные виды дохода</w:t>
            </w:r>
          </w:p>
        </w:tc>
        <w:tc>
          <w:tcPr>
            <w:tcW w:w="3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bl>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pStyle w:val="ConsPlusNonformat"/>
        <w:jc w:val="both"/>
      </w:pPr>
      <w:r>
        <w:t>11.  Имеете  ли  Вы  непогашенную  или  неснятую  судимость  за  совершение</w:t>
      </w:r>
    </w:p>
    <w:p w:rsidR="00DA3745" w:rsidRDefault="00DA3745">
      <w:pPr>
        <w:pStyle w:val="ConsPlusNonformat"/>
        <w:jc w:val="both"/>
      </w:pPr>
      <w:r>
        <w:t>тяжкого или особо тяжкого преступления за пределами Российской Федерации 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(если да, то указать, когда и где осужден, срок наказания,</w:t>
      </w:r>
    </w:p>
    <w:p w:rsidR="00DA3745" w:rsidRDefault="00DA3745">
      <w:pPr>
        <w:pStyle w:val="ConsPlusNonformat"/>
        <w:jc w:val="both"/>
      </w:pPr>
      <w:r>
        <w:t xml:space="preserve">                          дату отбытия наказания)</w:t>
      </w:r>
    </w:p>
    <w:p w:rsidR="00DA3745" w:rsidRDefault="00DA3745">
      <w:pPr>
        <w:pStyle w:val="ConsPlusNonformat"/>
        <w:jc w:val="both"/>
      </w:pPr>
    </w:p>
    <w:p w:rsidR="00DA3745" w:rsidRDefault="00DA3745">
      <w:pPr>
        <w:pStyle w:val="ConsPlusNonformat"/>
        <w:jc w:val="both"/>
      </w:pPr>
      <w:r>
        <w:t xml:space="preserve">    Я  предупрежден(а),  что  в  продлении  вида  на  жительство может быть</w:t>
      </w:r>
    </w:p>
    <w:p w:rsidR="00DA3745" w:rsidRDefault="00DA3745">
      <w:pPr>
        <w:pStyle w:val="ConsPlusNonformat"/>
        <w:jc w:val="both"/>
      </w:pPr>
      <w:r>
        <w:t xml:space="preserve">отказано  в  случаях,  предусмотренных  </w:t>
      </w:r>
      <w:hyperlink r:id="rId125" w:history="1">
        <w:r>
          <w:rPr>
            <w:color w:val="0000FF"/>
          </w:rPr>
          <w:t>статьей  9</w:t>
        </w:r>
      </w:hyperlink>
      <w:r>
        <w:t xml:space="preserve">  Федерального  закона от</w:t>
      </w:r>
    </w:p>
    <w:p w:rsidR="00DA3745" w:rsidRDefault="00DA3745">
      <w:pPr>
        <w:pStyle w:val="ConsPlusNonformat"/>
        <w:jc w:val="both"/>
      </w:pPr>
      <w:r>
        <w:t>25.07.2002  N 115-ФЗ "О правовом положении иностранных граждан в Российской</w:t>
      </w:r>
    </w:p>
    <w:p w:rsidR="00DA3745" w:rsidRDefault="00DA3745">
      <w:pPr>
        <w:pStyle w:val="ConsPlusNonformat"/>
        <w:jc w:val="both"/>
      </w:pPr>
      <w:r>
        <w:t>Федерации".</w:t>
      </w:r>
    </w:p>
    <w:p w:rsidR="00DA3745" w:rsidRDefault="00DA3745">
      <w:pPr>
        <w:pStyle w:val="ConsPlusNonformat"/>
        <w:jc w:val="both"/>
      </w:pPr>
      <w:r>
        <w:t xml:space="preserve">    С  обработкой, передачей и хранением моих персональных данных в целях и</w:t>
      </w:r>
    </w:p>
    <w:p w:rsidR="00DA3745" w:rsidRDefault="00DA3745">
      <w:pPr>
        <w:pStyle w:val="ConsPlusNonformat"/>
        <w:jc w:val="both"/>
      </w:pPr>
      <w:r>
        <w:t>объеме, необходимых для получения вида на жительство, согласен.</w:t>
      </w:r>
    </w:p>
    <w:p w:rsidR="00DA3745" w:rsidRDefault="00DA3745">
      <w:pPr>
        <w:pStyle w:val="ConsPlusNonformat"/>
        <w:jc w:val="both"/>
      </w:pPr>
    </w:p>
    <w:p w:rsidR="00DA3745" w:rsidRDefault="00DA3745">
      <w:pPr>
        <w:pStyle w:val="ConsPlusNonformat"/>
        <w:jc w:val="both"/>
      </w:pPr>
      <w:r>
        <w:lastRenderedPageBreak/>
        <w:t xml:space="preserve">    Достоверность изложенных сведений подтверждаю.</w:t>
      </w:r>
    </w:p>
    <w:p w:rsidR="00DA3745" w:rsidRDefault="00DA3745">
      <w:pPr>
        <w:pStyle w:val="ConsPlusNonformat"/>
        <w:jc w:val="both"/>
      </w:pPr>
    </w:p>
    <w:p w:rsidR="00DA3745" w:rsidRDefault="00DA3745">
      <w:pPr>
        <w:pStyle w:val="ConsPlusNonformat"/>
        <w:jc w:val="both"/>
      </w:pPr>
      <w:r>
        <w:t>"__" __________ 20__ г.</w:t>
      </w:r>
    </w:p>
    <w:p w:rsidR="00DA3745" w:rsidRDefault="00DA3745">
      <w:pPr>
        <w:pStyle w:val="ConsPlusNonformat"/>
        <w:jc w:val="both"/>
      </w:pP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(дата подачи заявления)   (подпись заявителя проставляется в присутствии</w:t>
      </w:r>
    </w:p>
    <w:p w:rsidR="00DA3745" w:rsidRDefault="00DA3745">
      <w:pPr>
        <w:pStyle w:val="ConsPlusNonformat"/>
        <w:jc w:val="both"/>
      </w:pPr>
      <w:r>
        <w:t xml:space="preserve">                                          должностного лица)</w:t>
      </w:r>
    </w:p>
    <w:p w:rsidR="00DA3745" w:rsidRDefault="00DA3745">
      <w:pPr>
        <w:pStyle w:val="ConsPlusNonformat"/>
        <w:jc w:val="both"/>
      </w:pPr>
    </w:p>
    <w:p w:rsidR="00DA3745" w:rsidRDefault="00DA3745">
      <w:pPr>
        <w:pStyle w:val="ConsPlusNonformat"/>
        <w:jc w:val="both"/>
      </w:pPr>
      <w:r>
        <w:t>Заявление принято к рассмотрению "__" ___________ 20__ г.</w:t>
      </w:r>
    </w:p>
    <w:p w:rsidR="00DA3745" w:rsidRDefault="00DA3745">
      <w:pPr>
        <w:pStyle w:val="ConsPlusNonformat"/>
        <w:jc w:val="both"/>
      </w:pPr>
    </w:p>
    <w:p w:rsidR="00DA3745" w:rsidRDefault="00DA3745">
      <w:pPr>
        <w:pStyle w:val="ConsPlusNonformat"/>
        <w:jc w:val="both"/>
      </w:pPr>
      <w:r>
        <w:t xml:space="preserve">    Правильность   заполнения   заявления   проверил,  подлинность  подписи</w:t>
      </w:r>
    </w:p>
    <w:p w:rsidR="00DA3745" w:rsidRDefault="00DA3745">
      <w:pPr>
        <w:pStyle w:val="ConsPlusNonformat"/>
        <w:jc w:val="both"/>
      </w:pPr>
      <w:r>
        <w:t>заявителя подтверждаю _____________________________________________________</w:t>
      </w:r>
    </w:p>
    <w:p w:rsidR="00DA3745" w:rsidRDefault="00DA3745">
      <w:pPr>
        <w:pStyle w:val="ConsPlusNonformat"/>
        <w:jc w:val="both"/>
      </w:pPr>
      <w:r>
        <w:t xml:space="preserve">                                 (должность, фамилия, инициалы</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уполномоченного должностного лица, принявшего заявление и документы)</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79" w:name="Par2427"/>
      <w:bookmarkEnd w:id="179"/>
      <w:r>
        <w:rPr>
          <w:rFonts w:ascii="Calibri" w:hAnsi="Calibri" w:cs="Calibri"/>
        </w:rPr>
        <w:t>&lt;1&gt;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80" w:name="Par2433"/>
      <w:bookmarkEnd w:id="180"/>
      <w:r>
        <w:rPr>
          <w:rFonts w:ascii="Calibri" w:hAnsi="Calibri" w:cs="Calibri"/>
        </w:rPr>
        <w:t>Приложение N 7</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Рекомендуемый образец</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bookmarkStart w:id="181" w:name="Par2443"/>
      <w:bookmarkEnd w:id="181"/>
      <w:r>
        <w:t xml:space="preserve">             Справка N _____________________________________</w:t>
      </w:r>
    </w:p>
    <w:p w:rsidR="00DA3745" w:rsidRDefault="00DA3745">
      <w:pPr>
        <w:pStyle w:val="ConsPlusNonformat"/>
        <w:jc w:val="both"/>
      </w:pPr>
      <w:r>
        <w:t xml:space="preserve">                         (регистрационный номер заявления)</w:t>
      </w:r>
    </w:p>
    <w:p w:rsidR="00DA3745" w:rsidRDefault="00DA3745">
      <w:pPr>
        <w:pStyle w:val="ConsPlusNonformat"/>
        <w:jc w:val="both"/>
      </w:pPr>
    </w:p>
    <w:p w:rsidR="00DA3745" w:rsidRDefault="00DA3745">
      <w:pPr>
        <w:pStyle w:val="ConsPlusNonformat"/>
        <w:jc w:val="both"/>
      </w:pPr>
      <w:r>
        <w:lastRenderedPageBreak/>
        <w:t>Дана ______________________________________________________________________</w:t>
      </w:r>
    </w:p>
    <w:p w:rsidR="00DA3745" w:rsidRDefault="00DA3745">
      <w:pPr>
        <w:pStyle w:val="ConsPlusNonformat"/>
        <w:jc w:val="both"/>
      </w:pPr>
      <w:r>
        <w:t xml:space="preserve">                               (Ф.И.О. заявителя)</w:t>
      </w:r>
    </w:p>
    <w:p w:rsidR="00DA3745" w:rsidRDefault="00DA3745">
      <w:pPr>
        <w:pStyle w:val="ConsPlusNonformat"/>
        <w:jc w:val="both"/>
      </w:pPr>
      <w:r>
        <w:t>в том, что ________________________________________________________________</w:t>
      </w:r>
    </w:p>
    <w:p w:rsidR="00DA3745" w:rsidRDefault="00DA3745">
      <w:pPr>
        <w:pStyle w:val="ConsPlusNonformat"/>
        <w:jc w:val="both"/>
      </w:pPr>
      <w:r>
        <w:t xml:space="preserve">                               (дата приема заявления)</w:t>
      </w:r>
    </w:p>
    <w:p w:rsidR="00DA3745" w:rsidRDefault="00DA3745">
      <w:pPr>
        <w:pStyle w:val="ConsPlusNonformat"/>
        <w:jc w:val="both"/>
      </w:pPr>
      <w:r>
        <w:t>от него (нее) принято к рассмотрению заявление о выдаче вида на жительство/</w:t>
      </w:r>
    </w:p>
    <w:p w:rsidR="00DA3745" w:rsidRDefault="00DA3745">
      <w:pPr>
        <w:pStyle w:val="ConsPlusNonformat"/>
        <w:jc w:val="both"/>
      </w:pPr>
      <w:r>
        <w:t>продлении вида на жительство.</w:t>
      </w:r>
    </w:p>
    <w:p w:rsidR="00DA3745" w:rsidRDefault="00DA3745">
      <w:pPr>
        <w:pStyle w:val="ConsPlusNonformat"/>
        <w:jc w:val="both"/>
      </w:pPr>
    </w:p>
    <w:p w:rsidR="00DA3745" w:rsidRDefault="00DA3745">
      <w:pPr>
        <w:pStyle w:val="ConsPlusNonformat"/>
        <w:jc w:val="both"/>
      </w:pPr>
      <w:r>
        <w:t>______________________________________________        _____________________</w:t>
      </w:r>
    </w:p>
    <w:p w:rsidR="00DA3745" w:rsidRDefault="00DA3745">
      <w:pPr>
        <w:pStyle w:val="ConsPlusNonformat"/>
        <w:jc w:val="both"/>
      </w:pPr>
      <w:r>
        <w:t>(должность, Ф.И.О. уполномоченного сотрудника)              (подпись)</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82" w:name="Par2460"/>
      <w:bookmarkEnd w:id="182"/>
      <w:r>
        <w:rPr>
          <w:rFonts w:ascii="Calibri" w:hAnsi="Calibri" w:cs="Calibri"/>
        </w:rPr>
        <w:t>Приложение N 8</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Рекомендуемый образец</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bookmarkStart w:id="183" w:name="Par2470"/>
      <w:bookmarkEnd w:id="183"/>
      <w:r>
        <w:rPr>
          <w:rFonts w:ascii="Calibri" w:hAnsi="Calibri" w:cs="Calibri"/>
        </w:rPr>
        <w:t>ЖУРНАЛ</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УЧЕТА ДЕЛ ПОСТОЯННО ПРОЖИВАЮЩИХ ИНОСТРАННЫХ ГРАЖДАН</w:t>
      </w: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 ЛИЦ БЕЗ ГРАЖДАНСТВА </w:t>
      </w:r>
      <w:hyperlink w:anchor="Par2488" w:history="1">
        <w:r>
          <w:rPr>
            <w:rFonts w:ascii="Calibri" w:hAnsi="Calibri" w:cs="Calibri"/>
            <w:color w:val="0000FF"/>
          </w:rPr>
          <w:t>&lt;1&gt;</w:t>
        </w:r>
      </w:hyperlink>
    </w:p>
    <w:p w:rsidR="00DA3745" w:rsidRDefault="00DA3745">
      <w:pPr>
        <w:widowControl w:val="0"/>
        <w:autoSpaceDE w:val="0"/>
        <w:autoSpaceDN w:val="0"/>
        <w:adjustRightInd w:val="0"/>
        <w:spacing w:after="0" w:line="240" w:lineRule="auto"/>
        <w:jc w:val="center"/>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44"/>
        <w:gridCol w:w="2080"/>
        <w:gridCol w:w="1426"/>
        <w:gridCol w:w="1819"/>
        <w:gridCol w:w="2060"/>
        <w:gridCol w:w="1729"/>
      </w:tblGrid>
      <w:tr w:rsidR="00DA3745">
        <w:tc>
          <w:tcPr>
            <w:tcW w:w="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 отчество лица, на которое заведено учетное дело</w:t>
            </w:r>
          </w:p>
        </w:tc>
        <w:tc>
          <w:tcPr>
            <w:tcW w:w="1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Дата заведения учетного дела</w:t>
            </w:r>
          </w:p>
        </w:tc>
        <w:tc>
          <w:tcPr>
            <w:tcW w:w="1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Основание к заведению учетного дела</w:t>
            </w:r>
          </w:p>
        </w:tc>
        <w:tc>
          <w:tcPr>
            <w:tcW w:w="2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Отметка о пересылке или уничтожении учетного дела</w:t>
            </w:r>
          </w:p>
        </w:tc>
        <w:tc>
          <w:tcPr>
            <w:tcW w:w="1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Примечание</w:t>
            </w:r>
          </w:p>
        </w:tc>
      </w:tr>
      <w:tr w:rsidR="00DA3745">
        <w:tc>
          <w:tcPr>
            <w:tcW w:w="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2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20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c>
          <w:tcPr>
            <w:tcW w:w="17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3745" w:rsidRDefault="00DA3745">
            <w:pPr>
              <w:widowControl w:val="0"/>
              <w:autoSpaceDE w:val="0"/>
              <w:autoSpaceDN w:val="0"/>
              <w:adjustRightInd w:val="0"/>
              <w:spacing w:after="0" w:line="240" w:lineRule="auto"/>
              <w:rPr>
                <w:rFonts w:ascii="Calibri" w:hAnsi="Calibri" w:cs="Calibri"/>
              </w:rPr>
            </w:pPr>
          </w:p>
        </w:tc>
      </w:tr>
    </w:tbl>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84" w:name="Par2488"/>
      <w:bookmarkEnd w:id="184"/>
      <w:r>
        <w:rPr>
          <w:rFonts w:ascii="Calibri" w:hAnsi="Calibri" w:cs="Calibri"/>
        </w:rPr>
        <w:t>&lt;1&gt; В журнал учета дел постоянно проживающих иностранных граждан должны записываться все дела, заведенные на конкретных иностранных граждан. Порядковый номер по журналу является номером учетного дела. Номер учетного дела обязательно отмечается на учетной карточке. Журнал должен быть прошнурован, пронумерован и скреплен печатью и подписью сотрудника подразделения делопроизводства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85" w:name="Par2494"/>
      <w:bookmarkEnd w:id="185"/>
      <w:r>
        <w:rPr>
          <w:rFonts w:ascii="Calibri" w:hAnsi="Calibri" w:cs="Calibri"/>
        </w:rPr>
        <w:t>Приложение N 9</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Рекомендуемый образец</w:t>
      </w:r>
    </w:p>
    <w:p w:rsidR="00DA3745" w:rsidRDefault="00DA3745">
      <w:pPr>
        <w:widowControl w:val="0"/>
        <w:autoSpaceDE w:val="0"/>
        <w:autoSpaceDN w:val="0"/>
        <w:adjustRightInd w:val="0"/>
        <w:spacing w:after="0" w:line="240" w:lineRule="auto"/>
        <w:jc w:val="both"/>
        <w:rPr>
          <w:rFonts w:ascii="Calibri" w:hAnsi="Calibri" w:cs="Calibri"/>
        </w:rPr>
        <w:sectPr w:rsidR="00DA3745">
          <w:pgSz w:w="16838" w:h="11905" w:orient="landscape"/>
          <w:pgMar w:top="1701" w:right="1134" w:bottom="850" w:left="1134" w:header="720" w:footer="720" w:gutter="0"/>
          <w:cols w:space="720"/>
          <w:noEndnote/>
        </w:sect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r>
        <w:t>┌─────────────────────────┐</w:t>
      </w:r>
    </w:p>
    <w:p w:rsidR="00DA3745" w:rsidRDefault="00DA3745">
      <w:pPr>
        <w:pStyle w:val="ConsPlusNonformat"/>
        <w:jc w:val="both"/>
      </w:pPr>
      <w:r>
        <w:t>│    Реквизиты бланка     │                   _____________________________</w:t>
      </w:r>
    </w:p>
    <w:p w:rsidR="00DA3745" w:rsidRDefault="00DA3745">
      <w:pPr>
        <w:pStyle w:val="ConsPlusNonformat"/>
        <w:jc w:val="both"/>
      </w:pPr>
      <w:r>
        <w:t>│ территориального органа │                   _____________________________</w:t>
      </w:r>
    </w:p>
    <w:p w:rsidR="00DA3745" w:rsidRDefault="00DA3745">
      <w:pPr>
        <w:pStyle w:val="ConsPlusNonformat"/>
        <w:jc w:val="both"/>
      </w:pPr>
      <w:r>
        <w:t>│       ФМС России        │                   _____________________________</w:t>
      </w:r>
    </w:p>
    <w:p w:rsidR="00DA3745" w:rsidRDefault="00DA3745">
      <w:pPr>
        <w:pStyle w:val="ConsPlusNonformat"/>
        <w:jc w:val="both"/>
      </w:pPr>
      <w:r>
        <w:t>└─────────────────────────┘                      (наименование адресата)</w:t>
      </w:r>
    </w:p>
    <w:p w:rsidR="00DA3745" w:rsidRDefault="00DA3745">
      <w:pPr>
        <w:pStyle w:val="ConsPlusNonformat"/>
        <w:jc w:val="both"/>
      </w:pPr>
    </w:p>
    <w:p w:rsidR="00DA3745" w:rsidRDefault="00DA3745">
      <w:pPr>
        <w:pStyle w:val="ConsPlusNonformat"/>
        <w:jc w:val="both"/>
      </w:pPr>
      <w:bookmarkStart w:id="186" w:name="Par2510"/>
      <w:bookmarkEnd w:id="186"/>
      <w:r>
        <w:t xml:space="preserve">                                  Запрос</w:t>
      </w:r>
    </w:p>
    <w:p w:rsidR="00DA3745" w:rsidRDefault="00DA3745">
      <w:pPr>
        <w:pStyle w:val="ConsPlusNonformat"/>
        <w:jc w:val="both"/>
      </w:pPr>
    </w:p>
    <w:p w:rsidR="00DA3745" w:rsidRDefault="00DA3745">
      <w:pPr>
        <w:pStyle w:val="ConsPlusNonformat"/>
        <w:jc w:val="both"/>
      </w:pPr>
      <w:r>
        <w:t xml:space="preserve">    В  связи  с  предоставлением  государственной  услуги по выдаче вида на</w:t>
      </w:r>
    </w:p>
    <w:p w:rsidR="00DA3745" w:rsidRDefault="00DA3745">
      <w:pPr>
        <w:pStyle w:val="ConsPlusNonformat"/>
        <w:jc w:val="both"/>
      </w:pPr>
      <w:r>
        <w:t>жительство в Российской Федерации гражданину ______________________________</w:t>
      </w:r>
    </w:p>
    <w:p w:rsidR="00DA3745" w:rsidRDefault="00DA3745">
      <w:pPr>
        <w:pStyle w:val="ConsPlusNonformat"/>
        <w:jc w:val="both"/>
      </w:pPr>
      <w:r>
        <w:t xml:space="preserve">                                                (указываются гражданство,</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фамилия, имя, отчество (при наличии), дата рождения, место рождения)</w:t>
      </w:r>
    </w:p>
    <w:p w:rsidR="00DA3745" w:rsidRDefault="00DA3745">
      <w:pPr>
        <w:pStyle w:val="ConsPlusNonformat"/>
        <w:jc w:val="both"/>
      </w:pPr>
      <w:r>
        <w:t>__________________________________________________________________________,</w:t>
      </w:r>
    </w:p>
    <w:p w:rsidR="00DA3745" w:rsidRDefault="00DA3745">
      <w:pPr>
        <w:pStyle w:val="ConsPlusNonformat"/>
        <w:jc w:val="both"/>
      </w:pPr>
      <w:r>
        <w:t>документ, удостоверяющий личность _________________________________________</w:t>
      </w:r>
    </w:p>
    <w:p w:rsidR="00DA3745" w:rsidRDefault="00DA3745">
      <w:pPr>
        <w:pStyle w:val="ConsPlusNonformat"/>
        <w:jc w:val="both"/>
      </w:pPr>
      <w:r>
        <w:t xml:space="preserve">                                  (указывается тип документа, серия, номер,</w:t>
      </w:r>
    </w:p>
    <w:p w:rsidR="00DA3745" w:rsidRDefault="00DA3745">
      <w:pPr>
        <w:pStyle w:val="ConsPlusNonformat"/>
        <w:jc w:val="both"/>
      </w:pPr>
      <w:r>
        <w:t>__________________________________________________________________________,</w:t>
      </w:r>
    </w:p>
    <w:p w:rsidR="00DA3745" w:rsidRDefault="00DA3745">
      <w:pPr>
        <w:pStyle w:val="ConsPlusNonformat"/>
        <w:jc w:val="both"/>
      </w:pPr>
      <w:r>
        <w:t xml:space="preserve">                               дата выдачи)</w:t>
      </w:r>
    </w:p>
    <w:p w:rsidR="00DA3745" w:rsidRDefault="00DA3745">
      <w:pPr>
        <w:pStyle w:val="ConsPlusNonformat"/>
        <w:jc w:val="both"/>
      </w:pPr>
      <w:r>
        <w:t>пребывающему (проживающему) по адресу _____________________________________</w:t>
      </w:r>
    </w:p>
    <w:p w:rsidR="00DA3745" w:rsidRDefault="00DA3745">
      <w:pPr>
        <w:pStyle w:val="ConsPlusNonformat"/>
        <w:jc w:val="both"/>
      </w:pPr>
      <w:r>
        <w:t xml:space="preserve">                                           (указывается район, город,</w:t>
      </w:r>
    </w:p>
    <w:p w:rsidR="00DA3745" w:rsidRDefault="00DA3745">
      <w:pPr>
        <w:pStyle w:val="ConsPlusNonformat"/>
        <w:jc w:val="both"/>
      </w:pPr>
      <w:r>
        <w:t>__________________________________________________________________________,</w:t>
      </w:r>
    </w:p>
    <w:p w:rsidR="00DA3745" w:rsidRDefault="00DA3745">
      <w:pPr>
        <w:pStyle w:val="ConsPlusNonformat"/>
        <w:jc w:val="both"/>
      </w:pPr>
      <w:r>
        <w:t xml:space="preserve">         населенный пункт, улица, дом, корпус, строение, квартира)</w:t>
      </w:r>
    </w:p>
    <w:p w:rsidR="00DA3745" w:rsidRDefault="00DA3745">
      <w:pPr>
        <w:pStyle w:val="ConsPlusNonformat"/>
        <w:jc w:val="both"/>
      </w:pPr>
      <w:r>
        <w:t xml:space="preserve">прошу   предоставить  информацию  в  соответствии  с  пунктом  ________ </w:t>
      </w:r>
      <w:hyperlink w:anchor="Par2547" w:history="1">
        <w:r>
          <w:rPr>
            <w:color w:val="0000FF"/>
          </w:rPr>
          <w:t>&lt;1&gt;</w:t>
        </w:r>
      </w:hyperlink>
    </w:p>
    <w:p w:rsidR="00DA3745" w:rsidRDefault="00DA3745">
      <w:pPr>
        <w:pStyle w:val="ConsPlusNonformat"/>
        <w:jc w:val="both"/>
      </w:pPr>
      <w:r>
        <w:t xml:space="preserve">Административного   </w:t>
      </w:r>
      <w:hyperlink w:anchor="Par62" w:history="1">
        <w:r>
          <w:rPr>
            <w:color w:val="0000FF"/>
          </w:rPr>
          <w:t>регламента</w:t>
        </w:r>
      </w:hyperlink>
      <w:r>
        <w:t xml:space="preserve">   предоставления   Федеральной  миграционной</w:t>
      </w:r>
    </w:p>
    <w:p w:rsidR="00DA3745" w:rsidRDefault="00DA3745">
      <w:pPr>
        <w:pStyle w:val="ConsPlusNonformat"/>
        <w:jc w:val="both"/>
      </w:pPr>
      <w:r>
        <w:t>службой  государственной услуги по выдаче иностранным гражданам и лицам без</w:t>
      </w:r>
    </w:p>
    <w:p w:rsidR="00DA3745" w:rsidRDefault="00DA3745">
      <w:pPr>
        <w:pStyle w:val="ConsPlusNonformat"/>
        <w:jc w:val="both"/>
      </w:pPr>
      <w:r>
        <w:t>гражданства  вида  на  жительство  в  Российской  Федерации,  утвержденного</w:t>
      </w:r>
    </w:p>
    <w:p w:rsidR="00DA3745" w:rsidRDefault="00DA3745">
      <w:pPr>
        <w:pStyle w:val="ConsPlusNonformat"/>
        <w:jc w:val="both"/>
      </w:pPr>
      <w:r>
        <w:t>приказом ФМС России от 22.04.2013 N 215.</w:t>
      </w:r>
    </w:p>
    <w:p w:rsidR="00DA3745" w:rsidRDefault="00DA3745">
      <w:pPr>
        <w:pStyle w:val="ConsPlusNonformat"/>
        <w:jc w:val="both"/>
      </w:pPr>
      <w:r>
        <w:t xml:space="preserve">    Ответ на запрос прошу направить _______________________________________</w:t>
      </w:r>
    </w:p>
    <w:p w:rsidR="00DA3745" w:rsidRDefault="00DA3745">
      <w:pPr>
        <w:pStyle w:val="ConsPlusNonformat"/>
        <w:jc w:val="both"/>
      </w:pPr>
      <w:r>
        <w:t xml:space="preserve">                                      (указывается контактная информация)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p>
    <w:p w:rsidR="00DA3745" w:rsidRDefault="00DA3745">
      <w:pPr>
        <w:pStyle w:val="ConsPlusNonformat"/>
        <w:jc w:val="both"/>
      </w:pPr>
      <w:r>
        <w:t>Руководитель ______________________________________________________________</w:t>
      </w:r>
    </w:p>
    <w:p w:rsidR="00DA3745" w:rsidRDefault="00DA3745">
      <w:pPr>
        <w:pStyle w:val="ConsPlusNonformat"/>
        <w:jc w:val="both"/>
      </w:pPr>
      <w:r>
        <w:t xml:space="preserve">                (должность, Ф.И.О. руководителя/заместителя руководителя</w:t>
      </w:r>
    </w:p>
    <w:p w:rsidR="00DA3745" w:rsidRDefault="00DA3745">
      <w:pPr>
        <w:pStyle w:val="ConsPlusNonformat"/>
        <w:jc w:val="both"/>
      </w:pPr>
      <w:r>
        <w:t xml:space="preserve">                           территориального органа ФМС России)</w:t>
      </w:r>
    </w:p>
    <w:p w:rsidR="00DA3745" w:rsidRDefault="00DA3745">
      <w:pPr>
        <w:pStyle w:val="ConsPlusNonformat"/>
        <w:jc w:val="both"/>
      </w:pPr>
    </w:p>
    <w:p w:rsidR="00DA3745" w:rsidRDefault="00DA3745">
      <w:pPr>
        <w:pStyle w:val="ConsPlusNonformat"/>
        <w:jc w:val="both"/>
      </w:pPr>
      <w:r>
        <w:t xml:space="preserve">                                             ______________________________</w:t>
      </w:r>
    </w:p>
    <w:p w:rsidR="00DA3745" w:rsidRDefault="00DA3745">
      <w:pPr>
        <w:pStyle w:val="ConsPlusNonformat"/>
        <w:jc w:val="both"/>
      </w:pPr>
      <w:r>
        <w:t xml:space="preserve">                                                        Подпись</w:t>
      </w:r>
    </w:p>
    <w:p w:rsidR="00DA3745" w:rsidRDefault="00DA3745">
      <w:pPr>
        <w:pStyle w:val="ConsPlusNonformat"/>
        <w:jc w:val="both"/>
      </w:pPr>
      <w:r>
        <w:t xml:space="preserve">                                 М.П. </w:t>
      </w:r>
      <w:hyperlink w:anchor="Par2548" w:history="1">
        <w:r>
          <w:rPr>
            <w:color w:val="0000FF"/>
          </w:rPr>
          <w:t>&lt;2&gt;</w:t>
        </w:r>
      </w:hyperlink>
    </w:p>
    <w:p w:rsidR="00DA3745" w:rsidRDefault="00DA3745">
      <w:pPr>
        <w:pStyle w:val="ConsPlusNonformat"/>
        <w:jc w:val="both"/>
      </w:pPr>
    </w:p>
    <w:p w:rsidR="00DA3745" w:rsidRDefault="00DA3745">
      <w:pPr>
        <w:pStyle w:val="ConsPlusNonformat"/>
        <w:jc w:val="both"/>
      </w:pPr>
      <w:r>
        <w:t>ФИО исполнителя</w:t>
      </w:r>
    </w:p>
    <w:p w:rsidR="00DA3745" w:rsidRDefault="00DA3745">
      <w:pPr>
        <w:pStyle w:val="ConsPlusNonformat"/>
        <w:jc w:val="both"/>
      </w:pPr>
      <w:r>
        <w:t xml:space="preserve">    телефон</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87" w:name="Par2547"/>
      <w:bookmarkEnd w:id="187"/>
      <w:r>
        <w:rPr>
          <w:rFonts w:ascii="Calibri" w:hAnsi="Calibri" w:cs="Calibri"/>
        </w:rPr>
        <w:t xml:space="preserve">&lt;1&gt; Указывается пункт Административного </w:t>
      </w:r>
      <w:hyperlink w:anchor="Par62" w:history="1">
        <w:r>
          <w:rPr>
            <w:rFonts w:ascii="Calibri" w:hAnsi="Calibri" w:cs="Calibri"/>
            <w:color w:val="0000FF"/>
          </w:rPr>
          <w:t>регламента</w:t>
        </w:r>
      </w:hyperlink>
      <w:r>
        <w:rPr>
          <w:rFonts w:ascii="Calibri" w:hAnsi="Calibri" w:cs="Calibri"/>
        </w:rPr>
        <w:t>, в соответствии с которым направляется запрос.</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88" w:name="Par2548"/>
      <w:bookmarkEnd w:id="188"/>
      <w:r>
        <w:rPr>
          <w:rFonts w:ascii="Calibri" w:hAnsi="Calibri" w:cs="Calibri"/>
        </w:rPr>
        <w:t>&lt;2&gt; Проставляется печать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89" w:name="Par2554"/>
      <w:bookmarkEnd w:id="189"/>
      <w:r>
        <w:rPr>
          <w:rFonts w:ascii="Calibri" w:hAnsi="Calibri" w:cs="Calibri"/>
        </w:rPr>
        <w:t>Приложение N 10</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Рекомендуемый образец</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r>
        <w:t xml:space="preserve">                                                       Утверждаю</w:t>
      </w:r>
    </w:p>
    <w:p w:rsidR="00DA3745" w:rsidRDefault="00DA3745">
      <w:pPr>
        <w:pStyle w:val="ConsPlusNonformat"/>
        <w:jc w:val="both"/>
      </w:pPr>
    </w:p>
    <w:p w:rsidR="00DA3745" w:rsidRDefault="00DA3745">
      <w:pPr>
        <w:pStyle w:val="ConsPlusNonformat"/>
        <w:jc w:val="both"/>
      </w:pPr>
      <w:r>
        <w:t xml:space="preserve">                                             Руководитель </w:t>
      </w:r>
      <w:hyperlink w:anchor="Par2636" w:history="1">
        <w:r>
          <w:rPr>
            <w:color w:val="0000FF"/>
          </w:rPr>
          <w:t>&lt;1&gt;</w:t>
        </w:r>
      </w:hyperlink>
    </w:p>
    <w:p w:rsidR="00DA3745" w:rsidRDefault="00DA3745">
      <w:pPr>
        <w:pStyle w:val="ConsPlusNonformat"/>
        <w:jc w:val="both"/>
      </w:pPr>
      <w:r>
        <w:t xml:space="preserve">                                             ______________________________</w:t>
      </w:r>
    </w:p>
    <w:p w:rsidR="00DA3745" w:rsidRDefault="00DA3745">
      <w:pPr>
        <w:pStyle w:val="ConsPlusNonformat"/>
        <w:jc w:val="both"/>
      </w:pPr>
      <w:r>
        <w:t xml:space="preserve">                                             (наименование территориального</w:t>
      </w:r>
    </w:p>
    <w:p w:rsidR="00DA3745" w:rsidRDefault="00DA3745">
      <w:pPr>
        <w:pStyle w:val="ConsPlusNonformat"/>
        <w:jc w:val="both"/>
      </w:pPr>
      <w:r>
        <w:t xml:space="preserve">                                                   органа ФМС России)</w:t>
      </w:r>
    </w:p>
    <w:p w:rsidR="00DA3745" w:rsidRDefault="00DA3745">
      <w:pPr>
        <w:pStyle w:val="ConsPlusNonformat"/>
        <w:jc w:val="both"/>
      </w:pPr>
      <w:r>
        <w:t xml:space="preserve">                                             ______________________________</w:t>
      </w:r>
    </w:p>
    <w:p w:rsidR="00DA3745" w:rsidRDefault="00DA3745">
      <w:pPr>
        <w:pStyle w:val="ConsPlusNonformat"/>
        <w:jc w:val="both"/>
      </w:pPr>
      <w:r>
        <w:t xml:space="preserve">                                                  (специальное звание)</w:t>
      </w:r>
    </w:p>
    <w:p w:rsidR="00DA3745" w:rsidRDefault="00DA3745">
      <w:pPr>
        <w:pStyle w:val="ConsPlusNonformat"/>
        <w:jc w:val="both"/>
      </w:pPr>
      <w:r>
        <w:t xml:space="preserve">                                             ______________________________</w:t>
      </w:r>
    </w:p>
    <w:p w:rsidR="00DA3745" w:rsidRDefault="00DA3745">
      <w:pPr>
        <w:pStyle w:val="ConsPlusNonformat"/>
        <w:jc w:val="both"/>
      </w:pPr>
      <w:r>
        <w:t xml:space="preserve">                                               (подпись)   (фамилия, и.о.)</w:t>
      </w:r>
    </w:p>
    <w:p w:rsidR="00DA3745" w:rsidRDefault="00DA3745">
      <w:pPr>
        <w:pStyle w:val="ConsPlusNonformat"/>
        <w:jc w:val="both"/>
      </w:pPr>
      <w:r>
        <w:t xml:space="preserve">                                             "__" ____________ 20__ г.</w:t>
      </w:r>
    </w:p>
    <w:p w:rsidR="00DA3745" w:rsidRDefault="00DA3745">
      <w:pPr>
        <w:pStyle w:val="ConsPlusNonformat"/>
        <w:jc w:val="both"/>
      </w:pPr>
      <w:r>
        <w:t xml:space="preserve">                                             М.П. </w:t>
      </w:r>
      <w:hyperlink w:anchor="Par2637" w:history="1">
        <w:r>
          <w:rPr>
            <w:color w:val="0000FF"/>
          </w:rPr>
          <w:t>&lt;2&gt;</w:t>
        </w:r>
      </w:hyperlink>
    </w:p>
    <w:p w:rsidR="00DA3745" w:rsidRDefault="00DA3745">
      <w:pPr>
        <w:pStyle w:val="ConsPlusNonformat"/>
        <w:jc w:val="both"/>
      </w:pPr>
    </w:p>
    <w:p w:rsidR="00DA3745" w:rsidRDefault="00DA3745">
      <w:pPr>
        <w:pStyle w:val="ConsPlusNonformat"/>
        <w:jc w:val="both"/>
      </w:pPr>
      <w:bookmarkStart w:id="190" w:name="Par2577"/>
      <w:bookmarkEnd w:id="190"/>
      <w:r>
        <w:t xml:space="preserve">                         Заключение N ___________</w:t>
      </w:r>
    </w:p>
    <w:p w:rsidR="00DA3745" w:rsidRDefault="00DA3745">
      <w:pPr>
        <w:pStyle w:val="ConsPlusNonformat"/>
        <w:jc w:val="both"/>
      </w:pP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(должность, специальное звание, фамилия, и.о. сотрудника)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рассмотрев 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(указывается основание для принятия соответствующего решения)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p>
    <w:p w:rsidR="00DA3745" w:rsidRDefault="00DA3745">
      <w:pPr>
        <w:pStyle w:val="ConsPlusNonformat"/>
        <w:jc w:val="both"/>
      </w:pPr>
      <w:r>
        <w:t xml:space="preserve">                                Установил:</w:t>
      </w:r>
    </w:p>
    <w:p w:rsidR="00DA3745" w:rsidRDefault="00DA3745">
      <w:pPr>
        <w:pStyle w:val="ConsPlusNonformat"/>
        <w:jc w:val="both"/>
      </w:pPr>
    </w:p>
    <w:p w:rsidR="00DA3745" w:rsidRDefault="00DA3745">
      <w:pPr>
        <w:pStyle w:val="ConsPlusNonformat"/>
        <w:jc w:val="both"/>
      </w:pPr>
      <w:r>
        <w:t xml:space="preserve">    Указываются:</w:t>
      </w:r>
    </w:p>
    <w:p w:rsidR="00DA3745" w:rsidRDefault="00DA3745">
      <w:pPr>
        <w:pStyle w:val="ConsPlusNonformat"/>
        <w:jc w:val="both"/>
      </w:pPr>
      <w:r>
        <w:t xml:space="preserve">    -  полные  анкетные  данные,  место  жительства (пребывания) заявителя,</w:t>
      </w:r>
    </w:p>
    <w:p w:rsidR="00DA3745" w:rsidRDefault="00DA3745">
      <w:pPr>
        <w:pStyle w:val="ConsPlusNonformat"/>
        <w:jc w:val="both"/>
      </w:pPr>
      <w:r>
        <w:t>мотивы, побудившие обратиться с заявлением;</w:t>
      </w:r>
    </w:p>
    <w:p w:rsidR="00DA3745" w:rsidRDefault="00DA3745">
      <w:pPr>
        <w:pStyle w:val="ConsPlusNonformat"/>
        <w:jc w:val="both"/>
      </w:pPr>
      <w:r>
        <w:t xml:space="preserve">    - образование, профессия, род занятий;</w:t>
      </w:r>
    </w:p>
    <w:p w:rsidR="00DA3745" w:rsidRDefault="00DA3745">
      <w:pPr>
        <w:pStyle w:val="ConsPlusNonformat"/>
        <w:jc w:val="both"/>
      </w:pPr>
      <w:r>
        <w:t xml:space="preserve">    -  основания  получения вида на жительство (указываются: дата получения</w:t>
      </w:r>
    </w:p>
    <w:p w:rsidR="00DA3745" w:rsidRDefault="00DA3745">
      <w:pPr>
        <w:pStyle w:val="ConsPlusNonformat"/>
        <w:jc w:val="both"/>
      </w:pPr>
      <w:r>
        <w:t>разрешения  на  временное  проживание  в  Российской  Федерации заявителем;</w:t>
      </w:r>
    </w:p>
    <w:p w:rsidR="00DA3745" w:rsidRDefault="00DA3745">
      <w:pPr>
        <w:pStyle w:val="ConsPlusNonformat"/>
        <w:jc w:val="both"/>
      </w:pPr>
      <w:r>
        <w:t>наличие    разрешения   на   работу,   выданного   высококвалифицированному</w:t>
      </w:r>
    </w:p>
    <w:p w:rsidR="00DA3745" w:rsidRDefault="00DA3745">
      <w:pPr>
        <w:pStyle w:val="ConsPlusNonformat"/>
        <w:jc w:val="both"/>
      </w:pPr>
      <w:r>
        <w:t>специалисту, и прочие);</w:t>
      </w:r>
    </w:p>
    <w:p w:rsidR="00DA3745" w:rsidRDefault="00DA3745">
      <w:pPr>
        <w:pStyle w:val="ConsPlusNonformat"/>
        <w:jc w:val="both"/>
      </w:pPr>
      <w:r>
        <w:t xml:space="preserve">    -  если одновременно с заявителем получают вид на жительство дети, либо</w:t>
      </w:r>
    </w:p>
    <w:p w:rsidR="00DA3745" w:rsidRDefault="00DA3745">
      <w:pPr>
        <w:pStyle w:val="ConsPlusNonformat"/>
        <w:jc w:val="both"/>
      </w:pPr>
      <w:r>
        <w:t>признанные  недееспособными  или  ограниченные в дееспособности, то об этом</w:t>
      </w:r>
    </w:p>
    <w:p w:rsidR="00DA3745" w:rsidRDefault="00DA3745">
      <w:pPr>
        <w:pStyle w:val="ConsPlusNonformat"/>
        <w:jc w:val="both"/>
      </w:pPr>
      <w:r>
        <w:t>указывается  как  в установочной, так и в постановляющей части. Сведения об</w:t>
      </w:r>
    </w:p>
    <w:p w:rsidR="00DA3745" w:rsidRDefault="00DA3745">
      <w:pPr>
        <w:pStyle w:val="ConsPlusNonformat"/>
        <w:jc w:val="both"/>
      </w:pPr>
      <w:r>
        <w:t>этих лицах содержат их полные анкетные данные;</w:t>
      </w:r>
    </w:p>
    <w:p w:rsidR="00DA3745" w:rsidRDefault="00DA3745">
      <w:pPr>
        <w:pStyle w:val="ConsPlusNonformat"/>
        <w:jc w:val="both"/>
      </w:pPr>
      <w:r>
        <w:t xml:space="preserve">    - источник средств к существованию, семейное положение;</w:t>
      </w:r>
    </w:p>
    <w:p w:rsidR="00DA3745" w:rsidRDefault="00DA3745">
      <w:pPr>
        <w:pStyle w:val="ConsPlusNonformat"/>
        <w:jc w:val="both"/>
      </w:pPr>
      <w:r>
        <w:t xml:space="preserve">    -  результаты проверок лица по учетам органов внутренних дел Российской</w:t>
      </w:r>
    </w:p>
    <w:p w:rsidR="00DA3745" w:rsidRDefault="00DA3745">
      <w:pPr>
        <w:pStyle w:val="ConsPlusNonformat"/>
        <w:jc w:val="both"/>
      </w:pPr>
      <w:r>
        <w:t>Федерации  и  других  государственных  органов,  сведения  о  привлечении к</w:t>
      </w:r>
    </w:p>
    <w:p w:rsidR="00DA3745" w:rsidRDefault="00DA3745">
      <w:pPr>
        <w:pStyle w:val="ConsPlusNonformat"/>
        <w:jc w:val="both"/>
      </w:pPr>
      <w:r>
        <w:t>административной ответственности;</w:t>
      </w:r>
    </w:p>
    <w:p w:rsidR="00DA3745" w:rsidRDefault="00DA3745">
      <w:pPr>
        <w:pStyle w:val="ConsPlusNonformat"/>
        <w:jc w:val="both"/>
      </w:pPr>
      <w:r>
        <w:t xml:space="preserve">    -  установленные обстоятельства, являющиеся основаниями отказа в выдаче</w:t>
      </w:r>
    </w:p>
    <w:p w:rsidR="00DA3745" w:rsidRDefault="00DA3745">
      <w:pPr>
        <w:pStyle w:val="ConsPlusNonformat"/>
        <w:jc w:val="both"/>
      </w:pPr>
      <w:r>
        <w:t xml:space="preserve">вида  на  жительство,  предусмотренные  Федеральным </w:t>
      </w:r>
      <w:hyperlink r:id="rId126" w:history="1">
        <w:r>
          <w:rPr>
            <w:color w:val="0000FF"/>
          </w:rPr>
          <w:t>законом</w:t>
        </w:r>
      </w:hyperlink>
      <w:r>
        <w:t xml:space="preserve"> от 25.07.2002 N</w:t>
      </w:r>
    </w:p>
    <w:p w:rsidR="00DA3745" w:rsidRDefault="00DA3745">
      <w:pPr>
        <w:pStyle w:val="ConsPlusNonformat"/>
        <w:jc w:val="both"/>
      </w:pPr>
      <w:r>
        <w:t>115-ФЗ "О правовом положении иностранных граждан в Российской Федерации".</w:t>
      </w:r>
    </w:p>
    <w:p w:rsidR="00DA3745" w:rsidRDefault="00DA3745">
      <w:pPr>
        <w:pStyle w:val="ConsPlusNonformat"/>
        <w:jc w:val="both"/>
      </w:pPr>
      <w:r>
        <w:t xml:space="preserve">    Указывается  ссылка на статью (пункт) Федерального </w:t>
      </w:r>
      <w:hyperlink r:id="rId127" w:history="1">
        <w:r>
          <w:rPr>
            <w:color w:val="0000FF"/>
          </w:rPr>
          <w:t>закона</w:t>
        </w:r>
      </w:hyperlink>
      <w:r>
        <w:t xml:space="preserve"> от 25.07.2002</w:t>
      </w:r>
    </w:p>
    <w:p w:rsidR="00DA3745" w:rsidRDefault="00DA3745">
      <w:pPr>
        <w:pStyle w:val="ConsPlusNonformat"/>
        <w:jc w:val="both"/>
      </w:pPr>
      <w:r>
        <w:t>N 115-ФЗ "О правовом положении иностранных граждан в Российской Федерации",</w:t>
      </w:r>
    </w:p>
    <w:p w:rsidR="00DA3745" w:rsidRDefault="00DA3745">
      <w:pPr>
        <w:pStyle w:val="ConsPlusNonformat"/>
        <w:jc w:val="both"/>
      </w:pPr>
      <w:r>
        <w:t>в соответствии с которым принимается соответствующее решение.</w:t>
      </w:r>
    </w:p>
    <w:p w:rsidR="00DA3745" w:rsidRDefault="00DA3745">
      <w:pPr>
        <w:pStyle w:val="ConsPlusNonformat"/>
        <w:jc w:val="both"/>
      </w:pPr>
    </w:p>
    <w:p w:rsidR="00DA3745" w:rsidRDefault="00DA3745">
      <w:pPr>
        <w:pStyle w:val="ConsPlusNonformat"/>
        <w:jc w:val="both"/>
      </w:pPr>
      <w:r>
        <w:t xml:space="preserve">                                Постановил:</w:t>
      </w:r>
    </w:p>
    <w:p w:rsidR="00DA3745" w:rsidRDefault="00DA3745">
      <w:pPr>
        <w:pStyle w:val="ConsPlusNonformat"/>
        <w:jc w:val="both"/>
      </w:pPr>
    </w:p>
    <w:p w:rsidR="00DA3745" w:rsidRDefault="00DA3745">
      <w:pPr>
        <w:pStyle w:val="ConsPlusNonformat"/>
        <w:jc w:val="both"/>
      </w:pPr>
      <w:r>
        <w:t xml:space="preserve">    1.  Указываются:  принятое решение (выдать вид на жительство/отказать в</w:t>
      </w:r>
    </w:p>
    <w:p w:rsidR="00DA3745" w:rsidRDefault="00DA3745">
      <w:pPr>
        <w:pStyle w:val="ConsPlusNonformat"/>
        <w:jc w:val="both"/>
      </w:pPr>
      <w:r>
        <w:t>выдаче  вида  на жительство), гражданская принадлежность, ФИО, год рождения</w:t>
      </w:r>
    </w:p>
    <w:p w:rsidR="00DA3745" w:rsidRDefault="00DA3745">
      <w:pPr>
        <w:pStyle w:val="ConsPlusNonformat"/>
        <w:jc w:val="both"/>
      </w:pPr>
      <w:r>
        <w:t>иностранного гражданина.</w:t>
      </w:r>
    </w:p>
    <w:p w:rsidR="00DA3745" w:rsidRDefault="00DA3745">
      <w:pPr>
        <w:pStyle w:val="ConsPlusNonformat"/>
        <w:jc w:val="both"/>
      </w:pPr>
      <w:r>
        <w:t xml:space="preserve">    2.   Если   одновременно   с  заявителем  вид  на  жительство  получают</w:t>
      </w:r>
    </w:p>
    <w:p w:rsidR="00DA3745" w:rsidRDefault="00DA3745">
      <w:pPr>
        <w:pStyle w:val="ConsPlusNonformat"/>
        <w:jc w:val="both"/>
      </w:pPr>
      <w:r>
        <w:t>иностранные  граждане,  не  достигшие  18-летнего возраста, либо признанные</w:t>
      </w:r>
    </w:p>
    <w:p w:rsidR="00DA3745" w:rsidRDefault="00DA3745">
      <w:pPr>
        <w:pStyle w:val="ConsPlusNonformat"/>
        <w:jc w:val="both"/>
      </w:pPr>
      <w:r>
        <w:t>недееспособными  или  ограниченные  в  дееспособности, указывается решение,</w:t>
      </w:r>
    </w:p>
    <w:p w:rsidR="00DA3745" w:rsidRDefault="00DA3745">
      <w:pPr>
        <w:pStyle w:val="ConsPlusNonformat"/>
        <w:jc w:val="both"/>
      </w:pPr>
      <w:r>
        <w:t>принятое в отношении этих лиц.</w:t>
      </w:r>
    </w:p>
    <w:p w:rsidR="00DA3745" w:rsidRDefault="00DA3745">
      <w:pPr>
        <w:pStyle w:val="ConsPlusNonformat"/>
        <w:jc w:val="both"/>
      </w:pPr>
      <w:r>
        <w:t xml:space="preserve">    3. Указывается подразделение, которое обеспечивает внесение изменений в</w:t>
      </w:r>
    </w:p>
    <w:p w:rsidR="00DA3745" w:rsidRDefault="00DA3745">
      <w:pPr>
        <w:pStyle w:val="ConsPlusNonformat"/>
        <w:jc w:val="both"/>
      </w:pPr>
      <w:r>
        <w:t>учеты.</w:t>
      </w:r>
    </w:p>
    <w:p w:rsidR="00DA3745" w:rsidRDefault="00DA3745">
      <w:pPr>
        <w:pStyle w:val="ConsPlusNonformat"/>
        <w:jc w:val="both"/>
      </w:pPr>
    </w:p>
    <w:p w:rsidR="00DA3745" w:rsidRDefault="00DA3745">
      <w:pPr>
        <w:pStyle w:val="ConsPlusNonformat"/>
        <w:jc w:val="both"/>
      </w:pPr>
      <w:r>
        <w:t>_________________________________________________________   _______________</w:t>
      </w:r>
    </w:p>
    <w:p w:rsidR="00DA3745" w:rsidRDefault="00DA3745">
      <w:pPr>
        <w:pStyle w:val="ConsPlusNonformat"/>
        <w:jc w:val="both"/>
      </w:pPr>
      <w:r>
        <w:lastRenderedPageBreak/>
        <w:t>(должность, специальное звание, фамилия, и.о. сотрудника)      (подпись)</w:t>
      </w:r>
    </w:p>
    <w:p w:rsidR="00DA3745" w:rsidRDefault="00DA3745">
      <w:pPr>
        <w:pStyle w:val="ConsPlusNonformat"/>
        <w:jc w:val="both"/>
      </w:pPr>
    </w:p>
    <w:p w:rsidR="00DA3745" w:rsidRDefault="00DA3745">
      <w:pPr>
        <w:pStyle w:val="ConsPlusNonformat"/>
        <w:jc w:val="both"/>
      </w:pPr>
      <w:r>
        <w:t>"Согласен"</w:t>
      </w:r>
    </w:p>
    <w:p w:rsidR="00DA3745" w:rsidRDefault="00DA3745">
      <w:pPr>
        <w:pStyle w:val="ConsPlusNonformat"/>
        <w:jc w:val="both"/>
      </w:pPr>
      <w:r>
        <w:t>Руководитель подразделения</w:t>
      </w:r>
    </w:p>
    <w:p w:rsidR="00DA3745" w:rsidRDefault="00DA3745">
      <w:pPr>
        <w:pStyle w:val="ConsPlusNonformat"/>
        <w:jc w:val="both"/>
      </w:pPr>
      <w:r>
        <w:t xml:space="preserve">территориального органа ФМС России </w:t>
      </w:r>
      <w:hyperlink w:anchor="Par2638" w:history="1">
        <w:r>
          <w:rPr>
            <w:color w:val="0000FF"/>
          </w:rPr>
          <w:t>&lt;3&gt;</w:t>
        </w:r>
      </w:hyperlink>
    </w:p>
    <w:p w:rsidR="00DA3745" w:rsidRDefault="00DA3745">
      <w:pPr>
        <w:pStyle w:val="ConsPlusNonformat"/>
        <w:jc w:val="both"/>
      </w:pPr>
      <w:r>
        <w:t>_________________________________________________________   _______________</w:t>
      </w:r>
    </w:p>
    <w:p w:rsidR="00DA3745" w:rsidRDefault="00DA3745">
      <w:pPr>
        <w:pStyle w:val="ConsPlusNonformat"/>
        <w:jc w:val="both"/>
      </w:pPr>
      <w:r>
        <w:t xml:space="preserve">                   (фамилия, инициалы)                         (подпись)</w:t>
      </w:r>
    </w:p>
    <w:p w:rsidR="00DA3745" w:rsidRDefault="00DA3745">
      <w:pPr>
        <w:pStyle w:val="ConsPlusNonformat"/>
        <w:jc w:val="both"/>
      </w:pPr>
    </w:p>
    <w:p w:rsidR="00DA3745" w:rsidRDefault="00DA3745">
      <w:pPr>
        <w:pStyle w:val="ConsPlusNonformat"/>
        <w:jc w:val="both"/>
      </w:pPr>
      <w:r>
        <w:t>"__" ___________________ 20__ г.</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91" w:name="Par2636"/>
      <w:bookmarkEnd w:id="191"/>
      <w:r>
        <w:rPr>
          <w:rFonts w:ascii="Calibri" w:hAnsi="Calibri" w:cs="Calibri"/>
        </w:rPr>
        <w:t>&lt;1&gt; Если утверждает заместитель, которому предоставлено право принятия решения, указывается его должность, фамилия, имя, отчество и специальное звание.</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92" w:name="Par2637"/>
      <w:bookmarkEnd w:id="192"/>
      <w:r>
        <w:rPr>
          <w:rFonts w:ascii="Calibri" w:hAnsi="Calibri" w:cs="Calibri"/>
        </w:rPr>
        <w:t>&lt;2&gt; Проставляется гербовая печать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193" w:name="Par2638"/>
      <w:bookmarkEnd w:id="193"/>
      <w:r>
        <w:rPr>
          <w:rFonts w:ascii="Calibri" w:hAnsi="Calibri" w:cs="Calibri"/>
        </w:rPr>
        <w:t>&lt;3&gt; В случае подписания решения заместителем, которому предоставлено право подписи, указывается его должность, фамилия, имя, отчество и специальное звание.</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94" w:name="Par2644"/>
      <w:bookmarkEnd w:id="194"/>
      <w:r>
        <w:rPr>
          <w:rFonts w:ascii="Calibri" w:hAnsi="Calibri" w:cs="Calibri"/>
        </w:rPr>
        <w:t>Приложение N 11</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both"/>
        <w:rPr>
          <w:rFonts w:ascii="Calibri" w:hAnsi="Calibri" w:cs="Calibri"/>
        </w:rPr>
      </w:pPr>
      <w:bookmarkStart w:id="195" w:name="Par2652"/>
      <w:bookmarkEnd w:id="195"/>
      <w:r>
        <w:rPr>
          <w:rFonts w:ascii="Calibri" w:hAnsi="Calibri" w:cs="Calibri"/>
        </w:rPr>
        <w:t>Рекомендуемый образец</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r>
        <w:t>┌─────────────────────────┐</w:t>
      </w:r>
    </w:p>
    <w:p w:rsidR="00DA3745" w:rsidRDefault="00DA3745">
      <w:pPr>
        <w:pStyle w:val="ConsPlusNonformat"/>
        <w:jc w:val="both"/>
      </w:pPr>
      <w:r>
        <w:t>│    Реквизиты бланка     │</w:t>
      </w:r>
    </w:p>
    <w:p w:rsidR="00DA3745" w:rsidRDefault="00DA3745">
      <w:pPr>
        <w:pStyle w:val="ConsPlusNonformat"/>
        <w:jc w:val="both"/>
      </w:pPr>
      <w:r>
        <w:t>│ территориального органа │</w:t>
      </w:r>
    </w:p>
    <w:p w:rsidR="00DA3745" w:rsidRDefault="00DA3745">
      <w:pPr>
        <w:pStyle w:val="ConsPlusNonformat"/>
        <w:jc w:val="both"/>
      </w:pPr>
      <w:r>
        <w:t>│       ФМС России        │</w:t>
      </w:r>
    </w:p>
    <w:p w:rsidR="00DA3745" w:rsidRDefault="00DA3745">
      <w:pPr>
        <w:pStyle w:val="ConsPlusNonformat"/>
        <w:jc w:val="both"/>
      </w:pPr>
      <w:r>
        <w:t>└─────────────────────────┘</w:t>
      </w:r>
    </w:p>
    <w:p w:rsidR="00DA3745" w:rsidRDefault="00DA3745">
      <w:pPr>
        <w:pStyle w:val="ConsPlusNonformat"/>
        <w:jc w:val="both"/>
      </w:pPr>
    </w:p>
    <w:p w:rsidR="00DA3745" w:rsidRDefault="00DA3745">
      <w:pPr>
        <w:pStyle w:val="ConsPlusNonformat"/>
        <w:jc w:val="both"/>
      </w:pPr>
      <w:r>
        <w:t xml:space="preserve">                                                     Ф.И.О. заявителя,</w:t>
      </w:r>
    </w:p>
    <w:p w:rsidR="00DA3745" w:rsidRDefault="00DA3745">
      <w:pPr>
        <w:pStyle w:val="ConsPlusNonformat"/>
        <w:jc w:val="both"/>
      </w:pPr>
      <w:r>
        <w:t xml:space="preserve">                                                  адрес места пребывания</w:t>
      </w:r>
    </w:p>
    <w:p w:rsidR="00DA3745" w:rsidRDefault="00DA3745">
      <w:pPr>
        <w:pStyle w:val="ConsPlusNonformat"/>
        <w:jc w:val="both"/>
      </w:pPr>
    </w:p>
    <w:p w:rsidR="00DA3745" w:rsidRDefault="00DA3745">
      <w:pPr>
        <w:pStyle w:val="ConsPlusNonformat"/>
        <w:jc w:val="both"/>
      </w:pPr>
      <w:r>
        <w:t xml:space="preserve">    Сообщаю, что __________________________________________________________</w:t>
      </w:r>
    </w:p>
    <w:p w:rsidR="00DA3745" w:rsidRDefault="00DA3745">
      <w:pPr>
        <w:pStyle w:val="ConsPlusNonformat"/>
        <w:jc w:val="both"/>
      </w:pPr>
      <w:r>
        <w:t xml:space="preserve">                          (указать орган, принявший решение, дату)</w:t>
      </w:r>
    </w:p>
    <w:p w:rsidR="00DA3745" w:rsidRDefault="00DA3745">
      <w:pPr>
        <w:pStyle w:val="ConsPlusNonformat"/>
        <w:jc w:val="both"/>
      </w:pPr>
      <w:r>
        <w:t>_______________________ принято решение ___________________________________</w:t>
      </w:r>
    </w:p>
    <w:p w:rsidR="00DA3745" w:rsidRDefault="00DA3745">
      <w:pPr>
        <w:pStyle w:val="ConsPlusNonformat"/>
        <w:jc w:val="both"/>
      </w:pPr>
      <w:r>
        <w:t xml:space="preserve">                                             (номер принятого решения)</w:t>
      </w:r>
    </w:p>
    <w:p w:rsidR="00DA3745" w:rsidRDefault="00DA3745">
      <w:pPr>
        <w:pStyle w:val="ConsPlusNonformat"/>
        <w:jc w:val="both"/>
      </w:pPr>
      <w:r>
        <w:t>о  выдаче  вида  на  жительство/об отказе в  выдаче  вида  на  жительство/о</w:t>
      </w:r>
    </w:p>
    <w:p w:rsidR="00DA3745" w:rsidRDefault="00DA3745">
      <w:pPr>
        <w:pStyle w:val="ConsPlusNonformat"/>
        <w:jc w:val="both"/>
      </w:pPr>
      <w:r>
        <w:t>продлении  срока  действия вида на жительство/об отказе в продлении вида на</w:t>
      </w:r>
    </w:p>
    <w:p w:rsidR="00DA3745" w:rsidRDefault="00DA3745">
      <w:pPr>
        <w:pStyle w:val="ConsPlusNonformat"/>
        <w:jc w:val="both"/>
      </w:pPr>
      <w:r>
        <w:t>жительство (указывается одно из принятых решений) на основании 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(указывается подпункт, пункт и статья)</w:t>
      </w:r>
    </w:p>
    <w:p w:rsidR="00DA3745" w:rsidRDefault="00DA3745">
      <w:pPr>
        <w:pStyle w:val="ConsPlusNonformat"/>
        <w:jc w:val="both"/>
      </w:pPr>
      <w:r>
        <w:t xml:space="preserve">Федерального  </w:t>
      </w:r>
      <w:hyperlink r:id="rId128" w:history="1">
        <w:r>
          <w:rPr>
            <w:color w:val="0000FF"/>
          </w:rPr>
          <w:t>закона</w:t>
        </w:r>
      </w:hyperlink>
      <w:r>
        <w:t xml:space="preserve">  от  25.07.2002   N  115-ФЗ   "О   правовом  положении</w:t>
      </w:r>
    </w:p>
    <w:p w:rsidR="00DA3745" w:rsidRDefault="00DA3745">
      <w:pPr>
        <w:pStyle w:val="ConsPlusNonformat"/>
        <w:jc w:val="both"/>
      </w:pPr>
      <w:r>
        <w:t>иностранных граждан в Российской Федерации".</w:t>
      </w:r>
    </w:p>
    <w:p w:rsidR="00DA3745" w:rsidRDefault="00DA3745">
      <w:pPr>
        <w:pStyle w:val="ConsPlusNonformat"/>
        <w:jc w:val="both"/>
      </w:pPr>
      <w:r>
        <w:t xml:space="preserve">    Для  получения  вида  на  жительство/продления  срока  действия вида на</w:t>
      </w:r>
    </w:p>
    <w:p w:rsidR="00DA3745" w:rsidRDefault="00DA3745">
      <w:pPr>
        <w:pStyle w:val="ConsPlusNonformat"/>
        <w:jc w:val="both"/>
      </w:pPr>
      <w:r>
        <w:t>жительство/получения уведомления Вам необходимо обратиться в 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(адрес, приемные дни и часы приема, Ф.И.О. сотрудника, N кабинета)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p>
    <w:p w:rsidR="00DA3745" w:rsidRDefault="00DA3745">
      <w:pPr>
        <w:pStyle w:val="ConsPlusNonformat"/>
        <w:jc w:val="both"/>
      </w:pPr>
      <w:r>
        <w:t>Руководитель ________________________________________</w:t>
      </w:r>
    </w:p>
    <w:p w:rsidR="00DA3745" w:rsidRDefault="00DA3745">
      <w:pPr>
        <w:pStyle w:val="ConsPlusNonformat"/>
        <w:jc w:val="both"/>
      </w:pPr>
      <w:r>
        <w:t xml:space="preserve">             (наименование структурного подразделения</w:t>
      </w:r>
    </w:p>
    <w:p w:rsidR="00DA3745" w:rsidRDefault="00DA3745">
      <w:pPr>
        <w:pStyle w:val="ConsPlusNonformat"/>
        <w:jc w:val="both"/>
      </w:pPr>
      <w:r>
        <w:t>_____________________________________________________</w:t>
      </w:r>
    </w:p>
    <w:p w:rsidR="00DA3745" w:rsidRDefault="00DA3745">
      <w:pPr>
        <w:pStyle w:val="ConsPlusNonformat"/>
        <w:jc w:val="both"/>
      </w:pPr>
      <w:r>
        <w:lastRenderedPageBreak/>
        <w:t xml:space="preserve">         территориального органа ФМС России)</w:t>
      </w:r>
    </w:p>
    <w:p w:rsidR="00DA3745" w:rsidRDefault="00DA3745">
      <w:pPr>
        <w:pStyle w:val="ConsPlusNonformat"/>
        <w:jc w:val="both"/>
      </w:pPr>
      <w:r>
        <w:t>_____________________________________________________       _______________</w:t>
      </w:r>
    </w:p>
    <w:p w:rsidR="00DA3745" w:rsidRDefault="00DA3745">
      <w:pPr>
        <w:pStyle w:val="ConsPlusNonformat"/>
        <w:jc w:val="both"/>
      </w:pPr>
      <w:r>
        <w:t xml:space="preserve">                (фамилия, инициалы)                            (подпись)</w:t>
      </w:r>
    </w:p>
    <w:p w:rsidR="00DA3745" w:rsidRDefault="00DA3745">
      <w:pPr>
        <w:pStyle w:val="ConsPlusNonformat"/>
        <w:jc w:val="both"/>
      </w:pPr>
    </w:p>
    <w:p w:rsidR="00DA3745" w:rsidRDefault="00DA3745">
      <w:pPr>
        <w:pStyle w:val="ConsPlusNonformat"/>
        <w:jc w:val="both"/>
      </w:pPr>
      <w:r>
        <w:t>"__" ___________________ 20__ г.</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96" w:name="Par2693"/>
      <w:bookmarkEnd w:id="196"/>
      <w:r>
        <w:rPr>
          <w:rFonts w:ascii="Calibri" w:hAnsi="Calibri" w:cs="Calibri"/>
        </w:rPr>
        <w:t>Приложение N 12</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both"/>
        <w:rPr>
          <w:rFonts w:ascii="Calibri" w:hAnsi="Calibri" w:cs="Calibri"/>
        </w:rPr>
      </w:pPr>
      <w:bookmarkStart w:id="197" w:name="Par2701"/>
      <w:bookmarkEnd w:id="197"/>
      <w:r>
        <w:rPr>
          <w:rFonts w:ascii="Calibri" w:hAnsi="Calibri" w:cs="Calibri"/>
        </w:rPr>
        <w:t>Рекомендуемый образец</w:t>
      </w:r>
    </w:p>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pStyle w:val="ConsPlusNonformat"/>
        <w:jc w:val="both"/>
      </w:pPr>
      <w:r>
        <w:t xml:space="preserve">                                                    Руководителю</w:t>
      </w:r>
    </w:p>
    <w:p w:rsidR="00DA3745" w:rsidRDefault="00DA3745">
      <w:pPr>
        <w:pStyle w:val="ConsPlusNonformat"/>
        <w:jc w:val="both"/>
      </w:pPr>
      <w:r>
        <w:t xml:space="preserve">                                             структурного подразделения</w:t>
      </w:r>
    </w:p>
    <w:p w:rsidR="00DA3745" w:rsidRDefault="00DA3745">
      <w:pPr>
        <w:pStyle w:val="ConsPlusNonformat"/>
        <w:jc w:val="both"/>
      </w:pPr>
      <w:r>
        <w:t xml:space="preserve">                                               территориального органа</w:t>
      </w:r>
    </w:p>
    <w:p w:rsidR="00DA3745" w:rsidRDefault="00DA3745">
      <w:pPr>
        <w:pStyle w:val="ConsPlusNonformat"/>
        <w:jc w:val="both"/>
      </w:pPr>
      <w:r>
        <w:t xml:space="preserve">                                                     ФМС России</w:t>
      </w:r>
    </w:p>
    <w:p w:rsidR="00DA3745" w:rsidRDefault="00DA3745">
      <w:pPr>
        <w:pStyle w:val="ConsPlusNonformat"/>
        <w:jc w:val="both"/>
      </w:pPr>
    </w:p>
    <w:p w:rsidR="00DA3745" w:rsidRDefault="00DA3745">
      <w:pPr>
        <w:pStyle w:val="ConsPlusNonformat"/>
        <w:jc w:val="both"/>
      </w:pPr>
      <w:r>
        <w:t xml:space="preserve">    Сообщаю, что __________________________________________________________</w:t>
      </w:r>
    </w:p>
    <w:p w:rsidR="00DA3745" w:rsidRDefault="00DA3745">
      <w:pPr>
        <w:pStyle w:val="ConsPlusNonformat"/>
        <w:jc w:val="both"/>
      </w:pPr>
      <w:r>
        <w:t xml:space="preserve">                             (указать орган, принявший решение,</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дату и номер принятия решения)</w:t>
      </w:r>
    </w:p>
    <w:p w:rsidR="00DA3745" w:rsidRDefault="00DA3745">
      <w:pPr>
        <w:pStyle w:val="ConsPlusNonformat"/>
        <w:jc w:val="both"/>
      </w:pPr>
      <w:r>
        <w:t>по заявлению ______________________________________________________________</w:t>
      </w:r>
    </w:p>
    <w:p w:rsidR="00DA3745" w:rsidRDefault="00DA3745">
      <w:pPr>
        <w:pStyle w:val="ConsPlusNonformat"/>
        <w:jc w:val="both"/>
      </w:pPr>
      <w:r>
        <w:t xml:space="preserve">                       (указать гражданство, Ф.И.О. заявителя,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дату рождения, адрес места жительства)</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принято  решение  о выдаче вида на жительство/отказано  в  выдаче  вида  на</w:t>
      </w:r>
    </w:p>
    <w:p w:rsidR="00DA3745" w:rsidRDefault="00DA3745">
      <w:pPr>
        <w:pStyle w:val="ConsPlusNonformat"/>
        <w:jc w:val="both"/>
      </w:pPr>
      <w:r>
        <w:t>/срок  действия  вида  на  жительство  продлен/отказано в продлении вида на</w:t>
      </w:r>
    </w:p>
    <w:p w:rsidR="00DA3745" w:rsidRDefault="00DA3745">
      <w:pPr>
        <w:pStyle w:val="ConsPlusNonformat"/>
        <w:jc w:val="both"/>
      </w:pPr>
      <w:r>
        <w:t>жительство/выдан новый вид на жительство (ненужное зачеркнуть) на основании</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(указать подпункт, пункт, статью)</w:t>
      </w:r>
    </w:p>
    <w:p w:rsidR="00DA3745" w:rsidRDefault="00DA3745">
      <w:pPr>
        <w:pStyle w:val="ConsPlusNonformat"/>
        <w:jc w:val="both"/>
      </w:pPr>
      <w:r>
        <w:t xml:space="preserve">Федерального  </w:t>
      </w:r>
      <w:hyperlink r:id="rId129" w:history="1">
        <w:r>
          <w:rPr>
            <w:color w:val="0000FF"/>
          </w:rPr>
          <w:t>закона</w:t>
        </w:r>
      </w:hyperlink>
      <w:r>
        <w:t xml:space="preserve">  от  25.07.2002   N  115-ФЗ   "О   правовом  положении</w:t>
      </w:r>
    </w:p>
    <w:p w:rsidR="00DA3745" w:rsidRDefault="00DA3745">
      <w:pPr>
        <w:pStyle w:val="ConsPlusNonformat"/>
        <w:jc w:val="both"/>
      </w:pPr>
      <w:r>
        <w:t>иностранных граждан в Российской Федерации".</w:t>
      </w:r>
    </w:p>
    <w:p w:rsidR="00DA3745" w:rsidRDefault="00DA3745">
      <w:pPr>
        <w:pStyle w:val="ConsPlusNonformat"/>
        <w:jc w:val="both"/>
      </w:pPr>
      <w:r>
        <w:t xml:space="preserve">    Прошу  осуществить  миграционный  учет в установленном порядке и внести</w:t>
      </w:r>
    </w:p>
    <w:p w:rsidR="00DA3745" w:rsidRDefault="00DA3745">
      <w:pPr>
        <w:pStyle w:val="ConsPlusNonformat"/>
        <w:jc w:val="both"/>
      </w:pPr>
      <w:r>
        <w:t>сведения в учеты/осуществить контроль за своевременным выездом иностранного</w:t>
      </w:r>
    </w:p>
    <w:p w:rsidR="00DA3745" w:rsidRDefault="00DA3745">
      <w:pPr>
        <w:pStyle w:val="ConsPlusNonformat"/>
        <w:jc w:val="both"/>
      </w:pPr>
      <w:r>
        <w:t>гражданина из Российской Федерации (ненужное зачеркнуть).</w:t>
      </w:r>
    </w:p>
    <w:p w:rsidR="00DA3745" w:rsidRDefault="00DA3745">
      <w:pPr>
        <w:pStyle w:val="ConsPlusNonformat"/>
        <w:jc w:val="both"/>
      </w:pPr>
    </w:p>
    <w:p w:rsidR="00DA3745" w:rsidRDefault="00DA3745">
      <w:pPr>
        <w:pStyle w:val="ConsPlusNonformat"/>
        <w:jc w:val="both"/>
      </w:pPr>
      <w:r>
        <w:t>Руководитель ______________________</w:t>
      </w:r>
    </w:p>
    <w:p w:rsidR="00DA3745" w:rsidRDefault="00DA3745">
      <w:pPr>
        <w:pStyle w:val="ConsPlusNonformat"/>
        <w:jc w:val="both"/>
      </w:pPr>
      <w:r>
        <w:t xml:space="preserve">                 (наименование</w:t>
      </w:r>
    </w:p>
    <w:p w:rsidR="00DA3745" w:rsidRDefault="00DA3745">
      <w:pPr>
        <w:pStyle w:val="ConsPlusNonformat"/>
        <w:jc w:val="both"/>
      </w:pPr>
      <w:r>
        <w:t>___________________________________                   _____________________</w:t>
      </w:r>
    </w:p>
    <w:p w:rsidR="00DA3745" w:rsidRDefault="00DA3745">
      <w:pPr>
        <w:pStyle w:val="ConsPlusNonformat"/>
        <w:jc w:val="both"/>
      </w:pPr>
      <w:r>
        <w:t>территориального органа ФМС России)                         (подпись)</w:t>
      </w:r>
    </w:p>
    <w:p w:rsidR="00DA3745" w:rsidRDefault="00DA3745">
      <w:pPr>
        <w:pStyle w:val="ConsPlusNonformat"/>
        <w:jc w:val="both"/>
      </w:pPr>
    </w:p>
    <w:p w:rsidR="00DA3745" w:rsidRDefault="00DA3745">
      <w:pPr>
        <w:pStyle w:val="ConsPlusNonformat"/>
        <w:jc w:val="both"/>
      </w:pPr>
      <w:r>
        <w:t>"__" _______________ 20__ г.</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198" w:name="Par2739"/>
      <w:bookmarkEnd w:id="198"/>
      <w:r>
        <w:rPr>
          <w:rFonts w:ascii="Calibri" w:hAnsi="Calibri" w:cs="Calibri"/>
        </w:rPr>
        <w:t>Приложение N 13</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Рекомендуемый образец</w:t>
      </w:r>
    </w:p>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pStyle w:val="ConsPlusNonformat"/>
        <w:jc w:val="both"/>
      </w:pPr>
      <w:bookmarkStart w:id="199" w:name="Par2749"/>
      <w:bookmarkEnd w:id="199"/>
      <w:r>
        <w:t xml:space="preserve">                               Расписка </w:t>
      </w:r>
      <w:hyperlink w:anchor="Par2790" w:history="1">
        <w:r>
          <w:rPr>
            <w:color w:val="0000FF"/>
          </w:rPr>
          <w:t>&lt;1&gt;</w:t>
        </w:r>
      </w:hyperlink>
    </w:p>
    <w:p w:rsidR="00DA3745" w:rsidRDefault="00DA3745">
      <w:pPr>
        <w:pStyle w:val="ConsPlusNonformat"/>
        <w:jc w:val="both"/>
      </w:pPr>
    </w:p>
    <w:p w:rsidR="00DA3745" w:rsidRDefault="00DA3745">
      <w:pPr>
        <w:pStyle w:val="ConsPlusNonformat"/>
        <w:jc w:val="both"/>
      </w:pPr>
      <w:r>
        <w:t xml:space="preserve">    Я, ____________________________________________________________________</w:t>
      </w:r>
    </w:p>
    <w:p w:rsidR="00DA3745" w:rsidRDefault="00DA3745">
      <w:pPr>
        <w:pStyle w:val="ConsPlusNonformat"/>
        <w:jc w:val="both"/>
      </w:pPr>
      <w:r>
        <w:t xml:space="preserve">                              (гражданство, Ф.И.О.)</w:t>
      </w:r>
    </w:p>
    <w:p w:rsidR="00DA3745" w:rsidRDefault="00DA3745">
      <w:pPr>
        <w:pStyle w:val="ConsPlusNonformat"/>
        <w:jc w:val="both"/>
      </w:pPr>
      <w:r>
        <w:t>__________________________________________________________________________,</w:t>
      </w:r>
    </w:p>
    <w:p w:rsidR="00DA3745" w:rsidRDefault="00DA3745">
      <w:pPr>
        <w:pStyle w:val="ConsPlusNonformat"/>
        <w:jc w:val="both"/>
      </w:pPr>
      <w:r>
        <w:t>"__" ______________________________ 20__ г. получил вид на жительство и мне</w:t>
      </w:r>
    </w:p>
    <w:p w:rsidR="00DA3745" w:rsidRDefault="00DA3745">
      <w:pPr>
        <w:pStyle w:val="ConsPlusNonformat"/>
        <w:jc w:val="both"/>
      </w:pPr>
      <w:r>
        <w:t>разъяснены права и  обязанности  иностранного  гражданина,  предусмотренные</w:t>
      </w:r>
    </w:p>
    <w:p w:rsidR="00DA3745" w:rsidRDefault="00DA3745">
      <w:pPr>
        <w:pStyle w:val="ConsPlusNonformat"/>
        <w:jc w:val="both"/>
      </w:pPr>
      <w:r>
        <w:t>действующим законодательством Российской Федерации.</w:t>
      </w:r>
    </w:p>
    <w:p w:rsidR="00DA3745" w:rsidRDefault="00DA3745">
      <w:pPr>
        <w:pStyle w:val="ConsPlusNonformat"/>
        <w:jc w:val="both"/>
      </w:pPr>
      <w:r>
        <w:t xml:space="preserve">    Я ознакомлен с положениями </w:t>
      </w:r>
      <w:hyperlink r:id="rId130" w:history="1">
        <w:r>
          <w:rPr>
            <w:color w:val="0000FF"/>
          </w:rPr>
          <w:t>статьи 9</w:t>
        </w:r>
      </w:hyperlink>
      <w:r>
        <w:t xml:space="preserve"> Федерального закона от 25.07.2002 N</w:t>
      </w:r>
    </w:p>
    <w:p w:rsidR="00DA3745" w:rsidRDefault="00DA3745">
      <w:pPr>
        <w:pStyle w:val="ConsPlusNonformat"/>
        <w:jc w:val="both"/>
      </w:pPr>
      <w:r>
        <w:t>115-ФЗ "О правовом положении иностранных граждан в Российской Федерации".</w:t>
      </w:r>
    </w:p>
    <w:p w:rsidR="00DA3745" w:rsidRDefault="00DA3745">
      <w:pPr>
        <w:pStyle w:val="ConsPlusNonformat"/>
        <w:jc w:val="both"/>
      </w:pPr>
      <w:r>
        <w:t xml:space="preserve">    Я  предупрежден,  что  в  соответствии  с </w:t>
      </w:r>
      <w:hyperlink r:id="rId131" w:history="1">
        <w:r>
          <w:rPr>
            <w:color w:val="0000FF"/>
          </w:rPr>
          <w:t>пунктом 6 статьи 8</w:t>
        </w:r>
      </w:hyperlink>
      <w:r>
        <w:t xml:space="preserve"> указанного</w:t>
      </w:r>
    </w:p>
    <w:p w:rsidR="00DA3745" w:rsidRDefault="00DA3745">
      <w:pPr>
        <w:pStyle w:val="ConsPlusNonformat"/>
        <w:jc w:val="both"/>
      </w:pPr>
      <w:r>
        <w:t>Федерального  закона  я  обязан  ежегодно уведомлять о подтверждении своего</w:t>
      </w:r>
    </w:p>
    <w:p w:rsidR="00DA3745" w:rsidRDefault="00DA3745">
      <w:pPr>
        <w:pStyle w:val="ConsPlusNonformat"/>
        <w:jc w:val="both"/>
      </w:pPr>
      <w:r>
        <w:t>проживания   в  Российской  Федерации  территориальный  орган  ФМС  России.</w:t>
      </w:r>
    </w:p>
    <w:p w:rsidR="00DA3745" w:rsidRDefault="00DA3745">
      <w:pPr>
        <w:pStyle w:val="ConsPlusNonformat"/>
        <w:jc w:val="both"/>
      </w:pPr>
      <w:r>
        <w:t>Уведомление  о  подтверждении  своего  проживания  в  Российской  Федерации</w:t>
      </w:r>
    </w:p>
    <w:p w:rsidR="00DA3745" w:rsidRDefault="00DA3745">
      <w:pPr>
        <w:pStyle w:val="ConsPlusNonformat"/>
        <w:jc w:val="both"/>
      </w:pPr>
      <w:hyperlink w:anchor="Par2791" w:history="1">
        <w:r>
          <w:rPr>
            <w:color w:val="0000FF"/>
          </w:rPr>
          <w:t>&lt;2&gt;</w:t>
        </w:r>
      </w:hyperlink>
      <w:r>
        <w:t xml:space="preserve"> подается  мной лично или в установленном порядке почтовым отправлением,</w:t>
      </w:r>
    </w:p>
    <w:p w:rsidR="00DA3745" w:rsidRDefault="00DA3745">
      <w:pPr>
        <w:pStyle w:val="ConsPlusNonformat"/>
        <w:jc w:val="both"/>
      </w:pPr>
      <w:r>
        <w:t>либо  путем  направления  уведомления  в  форме электронного документа (при</w:t>
      </w:r>
    </w:p>
    <w:p w:rsidR="00DA3745" w:rsidRDefault="00DA3745">
      <w:pPr>
        <w:pStyle w:val="ConsPlusNonformat"/>
        <w:jc w:val="both"/>
      </w:pPr>
      <w:r>
        <w:t>наличии    технической   возможности)   с   использованием   информационно-</w:t>
      </w:r>
    </w:p>
    <w:p w:rsidR="00DA3745" w:rsidRDefault="00DA3745">
      <w:pPr>
        <w:pStyle w:val="ConsPlusNonformat"/>
        <w:jc w:val="both"/>
      </w:pPr>
      <w:r>
        <w:t>телекоммуникационных  сетей  общего пользования, в том числе сети Интернет,</w:t>
      </w:r>
    </w:p>
    <w:p w:rsidR="00DA3745" w:rsidRDefault="00DA3745">
      <w:pPr>
        <w:pStyle w:val="ConsPlusNonformat"/>
        <w:jc w:val="both"/>
      </w:pPr>
      <w:r>
        <w:t>включая единый портал.</w:t>
      </w:r>
    </w:p>
    <w:p w:rsidR="00DA3745" w:rsidRDefault="00DA3745">
      <w:pPr>
        <w:pStyle w:val="ConsPlusNonformat"/>
        <w:jc w:val="both"/>
      </w:pPr>
      <w:r>
        <w:t xml:space="preserve">    Мне разъяснено, что в соответствии со </w:t>
      </w:r>
      <w:hyperlink r:id="rId132" w:history="1">
        <w:r>
          <w:rPr>
            <w:color w:val="0000FF"/>
          </w:rPr>
          <w:t>статьей 8</w:t>
        </w:r>
      </w:hyperlink>
      <w:r>
        <w:t xml:space="preserve"> указанного Федерального</w:t>
      </w:r>
    </w:p>
    <w:p w:rsidR="00DA3745" w:rsidRDefault="00DA3745">
      <w:pPr>
        <w:pStyle w:val="ConsPlusNonformat"/>
        <w:jc w:val="both"/>
      </w:pPr>
      <w:r>
        <w:t>закона  вид на жительство выдается на пять лет. По окончании срока действия</w:t>
      </w:r>
    </w:p>
    <w:p w:rsidR="00DA3745" w:rsidRDefault="00DA3745">
      <w:pPr>
        <w:pStyle w:val="ConsPlusNonformat"/>
        <w:jc w:val="both"/>
      </w:pPr>
      <w:r>
        <w:t>вида  на  жительство  данный  срок по моему заявлению может быть продлен на</w:t>
      </w:r>
    </w:p>
    <w:p w:rsidR="00DA3745" w:rsidRDefault="00DA3745">
      <w:pPr>
        <w:pStyle w:val="ConsPlusNonformat"/>
        <w:jc w:val="both"/>
      </w:pPr>
      <w:r>
        <w:t>пять  лет.  Количество  продлений  срока  действия  вида  на  жительство не</w:t>
      </w:r>
    </w:p>
    <w:p w:rsidR="00DA3745" w:rsidRDefault="00DA3745">
      <w:pPr>
        <w:pStyle w:val="ConsPlusNonformat"/>
        <w:jc w:val="both"/>
      </w:pPr>
      <w:r>
        <w:t>ограничено.  Я  предупрежден,  что заявление о продлении вида на жительство</w:t>
      </w:r>
    </w:p>
    <w:p w:rsidR="00DA3745" w:rsidRDefault="00DA3745">
      <w:pPr>
        <w:pStyle w:val="ConsPlusNonformat"/>
        <w:jc w:val="both"/>
      </w:pPr>
      <w:r>
        <w:t>должно  быть  подано  в территориальный орган ФМС России не позднее чем  за</w:t>
      </w:r>
    </w:p>
    <w:p w:rsidR="00DA3745" w:rsidRDefault="00DA3745">
      <w:pPr>
        <w:pStyle w:val="ConsPlusNonformat"/>
        <w:jc w:val="both"/>
      </w:pPr>
      <w:r>
        <w:t>два месяца до истечения срока действия вида на жительство.</w:t>
      </w:r>
    </w:p>
    <w:p w:rsidR="00DA3745" w:rsidRDefault="00DA3745">
      <w:pPr>
        <w:pStyle w:val="ConsPlusNonformat"/>
        <w:jc w:val="both"/>
      </w:pPr>
      <w:r>
        <w:t xml:space="preserve">    Я  предупрежден,  что  в соответствии со </w:t>
      </w:r>
      <w:hyperlink r:id="rId133" w:history="1">
        <w:r>
          <w:rPr>
            <w:color w:val="0000FF"/>
          </w:rPr>
          <w:t>статьей 16</w:t>
        </w:r>
      </w:hyperlink>
      <w:r>
        <w:t xml:space="preserve"> Федерального закона</w:t>
      </w:r>
    </w:p>
    <w:p w:rsidR="00DA3745" w:rsidRDefault="00DA3745">
      <w:pPr>
        <w:pStyle w:val="ConsPlusNonformat"/>
        <w:jc w:val="both"/>
      </w:pPr>
      <w:r>
        <w:t>18.07.2006  N  109-ФЗ  "О  миграционном учете иностранных граждан и лиц без</w:t>
      </w:r>
    </w:p>
    <w:p w:rsidR="00DA3745" w:rsidRDefault="00DA3745">
      <w:pPr>
        <w:pStyle w:val="ConsPlusNonformat"/>
        <w:jc w:val="both"/>
      </w:pPr>
      <w:r>
        <w:t>гражданства  в  Российской  Федерации"  в  течение семи рабочих дней со дня</w:t>
      </w:r>
    </w:p>
    <w:p w:rsidR="00DA3745" w:rsidRDefault="00DA3745">
      <w:pPr>
        <w:pStyle w:val="ConsPlusNonformat"/>
        <w:jc w:val="both"/>
      </w:pPr>
      <w:r>
        <w:t>получения вида на жительство либо с даты прибытия в место нахождения жилого</w:t>
      </w:r>
    </w:p>
    <w:p w:rsidR="00DA3745" w:rsidRDefault="00DA3745">
      <w:pPr>
        <w:pStyle w:val="ConsPlusNonformat"/>
        <w:jc w:val="both"/>
      </w:pPr>
      <w:r>
        <w:t>помещения, избранного мной в качестве места жительства, я должен обратиться</w:t>
      </w:r>
    </w:p>
    <w:p w:rsidR="00DA3745" w:rsidRDefault="00DA3745">
      <w:pPr>
        <w:pStyle w:val="ConsPlusNonformat"/>
        <w:jc w:val="both"/>
      </w:pPr>
      <w:r>
        <w:t>с  заявлением о регистрации по месту жительства в территориальный орган ФМС</w:t>
      </w:r>
    </w:p>
    <w:p w:rsidR="00DA3745" w:rsidRDefault="00DA3745">
      <w:pPr>
        <w:pStyle w:val="ConsPlusNonformat"/>
        <w:jc w:val="both"/>
      </w:pPr>
      <w:r>
        <w:t>России  по  месту  нахождения  данного  жилого  помещения.  Основанием  для</w:t>
      </w:r>
    </w:p>
    <w:p w:rsidR="00DA3745" w:rsidRDefault="00DA3745">
      <w:pPr>
        <w:pStyle w:val="ConsPlusNonformat"/>
        <w:jc w:val="both"/>
      </w:pPr>
      <w:r>
        <w:t>регистрации  иностранного гражданина по месту жительства является наличие у</w:t>
      </w:r>
    </w:p>
    <w:p w:rsidR="00DA3745" w:rsidRDefault="00DA3745">
      <w:pPr>
        <w:pStyle w:val="ConsPlusNonformat"/>
        <w:jc w:val="both"/>
      </w:pPr>
      <w:r>
        <w:t>данного   иностранного   гражданина  права  пользования  жилым  помещением,</w:t>
      </w:r>
    </w:p>
    <w:p w:rsidR="00DA3745" w:rsidRDefault="00DA3745">
      <w:pPr>
        <w:pStyle w:val="ConsPlusNonformat"/>
        <w:jc w:val="both"/>
      </w:pPr>
      <w:r>
        <w:t>находящимся на территории Российской Федерации.</w:t>
      </w:r>
    </w:p>
    <w:p w:rsidR="00DA3745" w:rsidRDefault="00DA3745">
      <w:pPr>
        <w:pStyle w:val="ConsPlusNonformat"/>
        <w:jc w:val="both"/>
      </w:pPr>
    </w:p>
    <w:p w:rsidR="00DA3745" w:rsidRDefault="00DA3745">
      <w:pPr>
        <w:pStyle w:val="ConsPlusNonformat"/>
        <w:jc w:val="both"/>
      </w:pPr>
      <w:r>
        <w:t>__________________________________________________        _________________</w:t>
      </w:r>
    </w:p>
    <w:p w:rsidR="00DA3745" w:rsidRDefault="00DA3745">
      <w:pPr>
        <w:pStyle w:val="ConsPlusNonformat"/>
        <w:jc w:val="both"/>
      </w:pPr>
      <w:r>
        <w:t>(должность и ФИО сотрудника, получившего расписку)            (подпись)</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00" w:name="Par2790"/>
      <w:bookmarkEnd w:id="200"/>
      <w:r>
        <w:rPr>
          <w:rFonts w:ascii="Calibri" w:hAnsi="Calibri" w:cs="Calibri"/>
        </w:rPr>
        <w:t>&lt;1&gt; Расписка заполняется в 2-х экземплярах. Первый экземпляр выдается заявителю, второй экземпляр приобщается к учетному делу. В текст расписки могут вноситься изменения в связи с изменениями действующего законодательства в части прав и обязанностей иностранного гражданина.</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01" w:name="Par2791"/>
      <w:bookmarkEnd w:id="201"/>
      <w:r>
        <w:rPr>
          <w:rFonts w:ascii="Calibri" w:hAnsi="Calibri" w:cs="Calibri"/>
        </w:rPr>
        <w:t xml:space="preserve">&lt;2&gt; </w:t>
      </w:r>
      <w:hyperlink r:id="rId134" w:history="1">
        <w:r>
          <w:rPr>
            <w:rFonts w:ascii="Calibri" w:hAnsi="Calibri" w:cs="Calibri"/>
            <w:color w:val="0000FF"/>
          </w:rPr>
          <w:t>Форма</w:t>
        </w:r>
      </w:hyperlink>
      <w:r>
        <w:rPr>
          <w:rFonts w:ascii="Calibri" w:hAnsi="Calibri" w:cs="Calibri"/>
        </w:rPr>
        <w:t xml:space="preserve"> уведомления утверждена постановлением Правительства Российской Федерации от 17 января 2007 г. N 21 "Об утверждении Правил подачи иностранным гражданином или лицом без гражданства уведомления о подтверждении своего проживания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202" w:name="Par2797"/>
      <w:bookmarkEnd w:id="202"/>
      <w:r>
        <w:rPr>
          <w:rFonts w:ascii="Calibri" w:hAnsi="Calibri" w:cs="Calibri"/>
        </w:rPr>
        <w:lastRenderedPageBreak/>
        <w:t>Приложение N 14</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bookmarkStart w:id="203" w:name="Par2807"/>
      <w:bookmarkEnd w:id="203"/>
      <w:r>
        <w:rPr>
          <w:rFonts w:ascii="Calibri" w:hAnsi="Calibri" w:cs="Calibri"/>
        </w:rPr>
        <w:t>ОТМЕТКА О ВЫДАЧЕ ВИДА НА ЖИТЕЛЬСТВО</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r>
        <w:t xml:space="preserve">                     ┌──────────────────────────────┐</w:t>
      </w:r>
    </w:p>
    <w:p w:rsidR="00DA3745" w:rsidRDefault="00DA3745">
      <w:pPr>
        <w:pStyle w:val="ConsPlusNonformat"/>
        <w:jc w:val="both"/>
      </w:pPr>
      <w:r>
        <w:t xml:space="preserve">                     │       ВИД НА ЖИТЕЛЬСТВО      │</w:t>
      </w:r>
    </w:p>
    <w:p w:rsidR="00DA3745" w:rsidRDefault="00DA3745">
      <w:pPr>
        <w:pStyle w:val="ConsPlusNonformat"/>
        <w:jc w:val="both"/>
      </w:pPr>
      <w:r>
        <w:t xml:space="preserve">                     │                              │</w:t>
      </w:r>
    </w:p>
    <w:p w:rsidR="00DA3745" w:rsidRDefault="00DA3745">
      <w:pPr>
        <w:pStyle w:val="ConsPlusNonformat"/>
        <w:jc w:val="both"/>
      </w:pPr>
      <w:r>
        <w:t xml:space="preserve">                     │  ______ N _________________  │</w:t>
      </w:r>
    </w:p>
    <w:p w:rsidR="00DA3745" w:rsidRDefault="00DA3745">
      <w:pPr>
        <w:pStyle w:val="ConsPlusNonformat"/>
        <w:jc w:val="both"/>
      </w:pPr>
      <w:r>
        <w:t xml:space="preserve">                     │                              │</w:t>
      </w:r>
    </w:p>
    <w:p w:rsidR="00DA3745" w:rsidRDefault="00DA3745">
      <w:pPr>
        <w:pStyle w:val="ConsPlusNonformat"/>
        <w:jc w:val="both"/>
      </w:pPr>
      <w:r>
        <w:t xml:space="preserve">                     │             ВЫДАН            │</w:t>
      </w:r>
    </w:p>
    <w:p w:rsidR="00DA3745" w:rsidRDefault="00DA3745">
      <w:pPr>
        <w:pStyle w:val="ConsPlusNonformat"/>
        <w:jc w:val="both"/>
      </w:pPr>
      <w:r>
        <w:t xml:space="preserve">                     │                              │</w:t>
      </w:r>
    </w:p>
    <w:p w:rsidR="00DA3745" w:rsidRDefault="00DA3745">
      <w:pPr>
        <w:pStyle w:val="ConsPlusNonformat"/>
        <w:jc w:val="both"/>
      </w:pPr>
      <w:r>
        <w:t xml:space="preserve">                     │  до "__" __________ 20__ г.  │</w:t>
      </w:r>
    </w:p>
    <w:p w:rsidR="00DA3745" w:rsidRDefault="00DA3745">
      <w:pPr>
        <w:pStyle w:val="ConsPlusNonformat"/>
        <w:jc w:val="both"/>
      </w:pPr>
      <w:r>
        <w:t xml:space="preserve">                     │                              │</w:t>
      </w:r>
    </w:p>
    <w:p w:rsidR="00DA3745" w:rsidRDefault="00DA3745">
      <w:pPr>
        <w:pStyle w:val="ConsPlusNonformat"/>
        <w:jc w:val="both"/>
      </w:pPr>
      <w:r>
        <w:t xml:space="preserve">                     │       Подпись _________      │</w:t>
      </w:r>
    </w:p>
    <w:p w:rsidR="00DA3745" w:rsidRDefault="00DA3745">
      <w:pPr>
        <w:pStyle w:val="ConsPlusNonformat"/>
        <w:jc w:val="both"/>
      </w:pPr>
      <w:r>
        <w:t xml:space="preserve">                     └──────────────────────────────┘</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r>
        <w:rPr>
          <w:rFonts w:ascii="Calibri" w:hAnsi="Calibri" w:cs="Calibri"/>
        </w:rPr>
        <w:t>(Размер 70 x 30 мм)</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204" w:name="Par2827"/>
      <w:bookmarkEnd w:id="204"/>
      <w:r>
        <w:rPr>
          <w:rFonts w:ascii="Calibri" w:hAnsi="Calibri" w:cs="Calibri"/>
        </w:rPr>
        <w:t>Приложение N 15</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jc w:val="center"/>
        <w:rPr>
          <w:rFonts w:ascii="Calibri" w:hAnsi="Calibri" w:cs="Calibri"/>
        </w:rPr>
      </w:pPr>
    </w:p>
    <w:p w:rsidR="00DA3745" w:rsidRDefault="00DA3745">
      <w:pPr>
        <w:widowControl w:val="0"/>
        <w:autoSpaceDE w:val="0"/>
        <w:autoSpaceDN w:val="0"/>
        <w:adjustRightInd w:val="0"/>
        <w:spacing w:after="0" w:line="240" w:lineRule="auto"/>
        <w:jc w:val="center"/>
        <w:rPr>
          <w:rFonts w:ascii="Calibri" w:hAnsi="Calibri" w:cs="Calibri"/>
        </w:rPr>
      </w:pPr>
      <w:bookmarkStart w:id="205" w:name="Par2835"/>
      <w:bookmarkEnd w:id="205"/>
      <w:r>
        <w:rPr>
          <w:rFonts w:ascii="Calibri" w:hAnsi="Calibri" w:cs="Calibri"/>
        </w:rPr>
        <w:t>ФОРМА УЧЕТНОЙ КАРТОЧКИ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r>
        <w:t>┌──────────────────────────────────────────────────────────────┬──────────┐</w:t>
      </w:r>
    </w:p>
    <w:p w:rsidR="00DA3745" w:rsidRDefault="00DA3745">
      <w:pPr>
        <w:pStyle w:val="ConsPlusNonformat"/>
        <w:jc w:val="both"/>
      </w:pPr>
      <w:r>
        <w:t>│Учетная карточка иностранного гражданина/лица без гражданства │   В Ж    │</w:t>
      </w:r>
    </w:p>
    <w:p w:rsidR="00DA3745" w:rsidRDefault="00DA3745">
      <w:pPr>
        <w:pStyle w:val="ConsPlusNonformat"/>
        <w:jc w:val="both"/>
      </w:pPr>
      <w:r>
        <w:t>│                    (ненужное зачеркнуть)                     │          │</w:t>
      </w:r>
    </w:p>
    <w:p w:rsidR="00DA3745" w:rsidRDefault="00DA3745">
      <w:pPr>
        <w:pStyle w:val="ConsPlusNonformat"/>
        <w:jc w:val="both"/>
      </w:pPr>
      <w:r>
        <w:t>├──────────────────────────────────────────────────────────────┴──────────┤</w:t>
      </w:r>
    </w:p>
    <w:p w:rsidR="00DA3745" w:rsidRDefault="00DA3745">
      <w:pPr>
        <w:pStyle w:val="ConsPlusNonformat"/>
        <w:jc w:val="both"/>
      </w:pPr>
      <w:r>
        <w:t>│                                                                         │</w:t>
      </w:r>
    </w:p>
    <w:p w:rsidR="00DA3745" w:rsidRDefault="00DA3745">
      <w:pPr>
        <w:pStyle w:val="ConsPlusNonformat"/>
        <w:jc w:val="both"/>
      </w:pPr>
      <w:r>
        <w:t>├─────────────────────────────────────────────────────────────────────────┤</w:t>
      </w:r>
    </w:p>
    <w:p w:rsidR="00DA3745" w:rsidRDefault="00DA3745">
      <w:pPr>
        <w:pStyle w:val="ConsPlusNonformat"/>
        <w:jc w:val="both"/>
      </w:pPr>
      <w:r>
        <w:t>│Регистрационный номер учетного дела                                      │</w:t>
      </w:r>
    </w:p>
    <w:p w:rsidR="00DA3745" w:rsidRDefault="00DA3745">
      <w:pPr>
        <w:pStyle w:val="ConsPlusNonformat"/>
        <w:jc w:val="both"/>
      </w:pPr>
      <w:r>
        <w:t>├─────────────────────────────────────────────────────────────────────────┤</w:t>
      </w:r>
    </w:p>
    <w:p w:rsidR="00DA3745" w:rsidRDefault="00DA3745">
      <w:pPr>
        <w:pStyle w:val="ConsPlusNonformat"/>
        <w:jc w:val="both"/>
      </w:pPr>
      <w:r>
        <w:t>│1. Фамилия, имя, отчество                                                │</w:t>
      </w:r>
    </w:p>
    <w:p w:rsidR="00DA3745" w:rsidRDefault="00DA3745">
      <w:pPr>
        <w:pStyle w:val="ConsPlusNonformat"/>
        <w:jc w:val="both"/>
      </w:pPr>
      <w:r>
        <w:t>├───────────┬──────────────────────┬──────────────────────────────────────┤</w:t>
      </w:r>
    </w:p>
    <w:p w:rsidR="00DA3745" w:rsidRDefault="00DA3745">
      <w:pPr>
        <w:pStyle w:val="ConsPlusNonformat"/>
        <w:jc w:val="both"/>
      </w:pPr>
      <w:r>
        <w:t>│2. Пол     │3. Дата рождения      │4. Место рождения                     │</w:t>
      </w:r>
    </w:p>
    <w:p w:rsidR="00DA3745" w:rsidRDefault="00DA3745">
      <w:pPr>
        <w:pStyle w:val="ConsPlusNonformat"/>
        <w:jc w:val="both"/>
      </w:pPr>
      <w:r>
        <w:t>├───────────┴──────────────────────┴──────────────────────────────────────┤</w:t>
      </w:r>
    </w:p>
    <w:p w:rsidR="00DA3745" w:rsidRDefault="00DA3745">
      <w:pPr>
        <w:pStyle w:val="ConsPlusNonformat"/>
        <w:jc w:val="both"/>
      </w:pPr>
      <w:r>
        <w:t>│5. Гражданство                                                           │</w:t>
      </w:r>
    </w:p>
    <w:p w:rsidR="00DA3745" w:rsidRDefault="00DA3745">
      <w:pPr>
        <w:pStyle w:val="ConsPlusNonformat"/>
        <w:jc w:val="both"/>
      </w:pPr>
      <w:r>
        <w:t>├─────────────────────────────────────────────────────────────────────────┤</w:t>
      </w:r>
    </w:p>
    <w:p w:rsidR="00DA3745" w:rsidRDefault="00DA3745">
      <w:pPr>
        <w:pStyle w:val="ConsPlusNonformat"/>
        <w:jc w:val="both"/>
      </w:pPr>
      <w:r>
        <w:t>│6. Государство прежнего проживания                                       │</w:t>
      </w:r>
    </w:p>
    <w:p w:rsidR="00DA3745" w:rsidRDefault="00DA3745">
      <w:pPr>
        <w:pStyle w:val="ConsPlusNonformat"/>
        <w:jc w:val="both"/>
      </w:pPr>
      <w:r>
        <w:t>├─────────────────────────────────────────────────────────────────────────┤</w:t>
      </w:r>
    </w:p>
    <w:p w:rsidR="00DA3745" w:rsidRDefault="00DA3745">
      <w:pPr>
        <w:pStyle w:val="ConsPlusNonformat"/>
        <w:jc w:val="both"/>
      </w:pPr>
      <w:r>
        <w:t>│7. Дата приема заявления                                                 │</w:t>
      </w:r>
    </w:p>
    <w:p w:rsidR="00DA3745" w:rsidRDefault="00DA3745">
      <w:pPr>
        <w:pStyle w:val="ConsPlusNonformat"/>
        <w:jc w:val="both"/>
      </w:pPr>
      <w:r>
        <w:t>├─────────────────────────────────────────────────────────────────────────┤</w:t>
      </w:r>
    </w:p>
    <w:p w:rsidR="00DA3745" w:rsidRDefault="00DA3745">
      <w:pPr>
        <w:pStyle w:val="ConsPlusNonformat"/>
        <w:jc w:val="both"/>
      </w:pPr>
      <w:r>
        <w:lastRenderedPageBreak/>
        <w:t>│8. Основание приема заявления ___________________________________________│</w:t>
      </w:r>
    </w:p>
    <w:p w:rsidR="00DA3745" w:rsidRDefault="00DA3745">
      <w:pPr>
        <w:pStyle w:val="ConsPlusNonformat"/>
        <w:jc w:val="both"/>
      </w:pPr>
      <w:r>
        <w:t>│                                 проживание по разрешению на временное   │</w:t>
      </w:r>
    </w:p>
    <w:p w:rsidR="00DA3745" w:rsidRDefault="00DA3745">
      <w:pPr>
        <w:pStyle w:val="ConsPlusNonformat"/>
        <w:jc w:val="both"/>
      </w:pPr>
      <w:r>
        <w:t>│_________________________________________________________________________│</w:t>
      </w:r>
    </w:p>
    <w:p w:rsidR="00DA3745" w:rsidRDefault="00DA3745">
      <w:pPr>
        <w:pStyle w:val="ConsPlusNonformat"/>
        <w:jc w:val="both"/>
      </w:pPr>
      <w:r>
        <w:t>│              проживание, международное соглашение, прочие               │</w:t>
      </w:r>
    </w:p>
    <w:p w:rsidR="00DA3745" w:rsidRDefault="00DA3745">
      <w:pPr>
        <w:pStyle w:val="ConsPlusNonformat"/>
        <w:jc w:val="both"/>
      </w:pPr>
      <w:r>
        <w:t>├─────────────────────────────────────────────────────────────────────────┤</w:t>
      </w:r>
    </w:p>
    <w:p w:rsidR="00DA3745" w:rsidRDefault="00DA3745">
      <w:pPr>
        <w:pStyle w:val="ConsPlusNonformat"/>
        <w:jc w:val="both"/>
      </w:pPr>
      <w:r>
        <w:t>│9. Документ, удостоверяющий личность ____________________________________│</w:t>
      </w:r>
    </w:p>
    <w:p w:rsidR="00DA3745" w:rsidRDefault="00DA3745">
      <w:pPr>
        <w:pStyle w:val="ConsPlusNonformat"/>
        <w:jc w:val="both"/>
      </w:pPr>
      <w:r>
        <w:t>│                                     серия и номер документа, когда и кем│</w:t>
      </w:r>
    </w:p>
    <w:p w:rsidR="00DA3745" w:rsidRDefault="00DA3745">
      <w:pPr>
        <w:pStyle w:val="ConsPlusNonformat"/>
        <w:jc w:val="both"/>
      </w:pPr>
      <w:r>
        <w:t>│                                                   выдан                 │</w:t>
      </w:r>
    </w:p>
    <w:p w:rsidR="00DA3745" w:rsidRDefault="00DA3745">
      <w:pPr>
        <w:pStyle w:val="ConsPlusNonformat"/>
        <w:jc w:val="both"/>
      </w:pPr>
      <w:r>
        <w:t>├─────────────────────────────────────────────────────────────────────────┤</w:t>
      </w:r>
    </w:p>
    <w:p w:rsidR="00DA3745" w:rsidRDefault="00DA3745">
      <w:pPr>
        <w:pStyle w:val="ConsPlusNonformat"/>
        <w:jc w:val="both"/>
      </w:pPr>
      <w:r>
        <w:t>│10. Решение, принятое по заявлению ______________________________________│</w:t>
      </w:r>
    </w:p>
    <w:p w:rsidR="00DA3745" w:rsidRDefault="00DA3745">
      <w:pPr>
        <w:pStyle w:val="ConsPlusNonformat"/>
        <w:jc w:val="both"/>
      </w:pPr>
      <w:r>
        <w:t>│                                    номер решения, дата принятия решения │</w:t>
      </w:r>
    </w:p>
    <w:p w:rsidR="00DA3745" w:rsidRDefault="00DA3745">
      <w:pPr>
        <w:pStyle w:val="ConsPlusNonformat"/>
        <w:jc w:val="both"/>
      </w:pPr>
      <w:r>
        <w:t>├─────────────────────────────────────────────────────────────────────────┤</w:t>
      </w:r>
    </w:p>
    <w:p w:rsidR="00DA3745" w:rsidRDefault="00DA3745">
      <w:pPr>
        <w:pStyle w:val="ConsPlusNonformat"/>
        <w:jc w:val="both"/>
      </w:pPr>
      <w:r>
        <w:t>│11. Дата получения вида на жительство                                    │</w:t>
      </w:r>
    </w:p>
    <w:p w:rsidR="00DA3745" w:rsidRDefault="00DA3745">
      <w:pPr>
        <w:pStyle w:val="ConsPlusNonformat"/>
        <w:jc w:val="both"/>
      </w:pPr>
      <w:r>
        <w:t>├─────────────────────────────────────────────────────────────────────────┤</w:t>
      </w:r>
    </w:p>
    <w:p w:rsidR="00DA3745" w:rsidRDefault="00DA3745">
      <w:pPr>
        <w:pStyle w:val="ConsPlusNonformat"/>
        <w:jc w:val="both"/>
      </w:pPr>
      <w:r>
        <w:t>│12. Адрес места жительства (пребывания)                                  │</w:t>
      </w:r>
    </w:p>
    <w:p w:rsidR="00DA3745" w:rsidRDefault="00DA3745">
      <w:pPr>
        <w:pStyle w:val="ConsPlusNonformat"/>
        <w:jc w:val="both"/>
      </w:pPr>
      <w:r>
        <w:t>├──────────────────────────────────┬──────────────────────────────────────┤</w:t>
      </w:r>
    </w:p>
    <w:p w:rsidR="00DA3745" w:rsidRDefault="00DA3745">
      <w:pPr>
        <w:pStyle w:val="ConsPlusNonformat"/>
        <w:jc w:val="both"/>
      </w:pPr>
      <w:r>
        <w:t>│13.    Прием     уведомления     о│   Сотрудник, принявший уведомление   │</w:t>
      </w:r>
    </w:p>
    <w:p w:rsidR="00DA3745" w:rsidRDefault="00DA3745">
      <w:pPr>
        <w:pStyle w:val="ConsPlusNonformat"/>
        <w:jc w:val="both"/>
      </w:pPr>
      <w:r>
        <w:t>│подтверждении проживания (дата)   │      (должность, ФИО, подпись)       │</w:t>
      </w:r>
    </w:p>
    <w:p w:rsidR="00DA3745" w:rsidRDefault="00DA3745">
      <w:pPr>
        <w:pStyle w:val="ConsPlusNonformat"/>
        <w:jc w:val="both"/>
      </w:pPr>
      <w:r>
        <w:t>├──────────────────────────────────┴──────────────────────────────────────┤</w:t>
      </w:r>
    </w:p>
    <w:p w:rsidR="00DA3745" w:rsidRDefault="00DA3745">
      <w:pPr>
        <w:pStyle w:val="ConsPlusNonformat"/>
        <w:jc w:val="both"/>
      </w:pPr>
      <w:r>
        <w:t>│14. Прочие отметки                                                       │</w:t>
      </w:r>
    </w:p>
    <w:p w:rsidR="00DA3745" w:rsidRDefault="00DA3745">
      <w:pPr>
        <w:pStyle w:val="ConsPlusNonformat"/>
        <w:jc w:val="both"/>
      </w:pPr>
      <w:r>
        <w:t>│                                                                         │</w:t>
      </w:r>
    </w:p>
    <w:p w:rsidR="00DA3745" w:rsidRDefault="00DA3745">
      <w:pPr>
        <w:pStyle w:val="ConsPlusNonformat"/>
        <w:jc w:val="both"/>
      </w:pPr>
      <w:r>
        <w:t>│                                                                         │</w:t>
      </w:r>
    </w:p>
    <w:p w:rsidR="00DA3745" w:rsidRDefault="00DA3745">
      <w:pPr>
        <w:pStyle w:val="ConsPlusNonformat"/>
        <w:jc w:val="both"/>
      </w:pPr>
      <w:r>
        <w:t>├─────────────────────────────────────────────────────────────────────────┤</w:t>
      </w:r>
    </w:p>
    <w:p w:rsidR="00DA3745" w:rsidRDefault="00DA3745">
      <w:pPr>
        <w:pStyle w:val="ConsPlusNonformat"/>
        <w:jc w:val="both"/>
      </w:pPr>
      <w:r>
        <w:t>│15. Основание заведения учетной карточки                                 │</w:t>
      </w:r>
    </w:p>
    <w:p w:rsidR="00DA3745" w:rsidRDefault="00DA3745">
      <w:pPr>
        <w:pStyle w:val="ConsPlusNonformat"/>
        <w:jc w:val="both"/>
      </w:pPr>
      <w:r>
        <w:t>├─────────────────────────────────────────────────────────────────────────┤</w:t>
      </w:r>
    </w:p>
    <w:p w:rsidR="00DA3745" w:rsidRDefault="00DA3745">
      <w:pPr>
        <w:pStyle w:val="ConsPlusNonformat"/>
        <w:jc w:val="both"/>
      </w:pPr>
      <w:r>
        <w:t>│16. Дата заведения учетной карточки                                      │</w:t>
      </w:r>
    </w:p>
    <w:p w:rsidR="00DA3745" w:rsidRDefault="00DA3745">
      <w:pPr>
        <w:pStyle w:val="ConsPlusNonformat"/>
        <w:jc w:val="both"/>
      </w:pPr>
      <w:r>
        <w:t>├─────────────────────────────────────────────────────────────────────────┤</w:t>
      </w:r>
    </w:p>
    <w:p w:rsidR="00DA3745" w:rsidRDefault="00DA3745">
      <w:pPr>
        <w:pStyle w:val="ConsPlusNonformat"/>
        <w:jc w:val="both"/>
      </w:pPr>
      <w:r>
        <w:t>│17. Должность, ФИО сотрудника, подпись                                   │</w:t>
      </w:r>
    </w:p>
    <w:p w:rsidR="00DA3745" w:rsidRDefault="00DA3745">
      <w:pPr>
        <w:pStyle w:val="ConsPlusNonformat"/>
        <w:jc w:val="both"/>
      </w:pPr>
      <w:r>
        <w:t>└─────────────────────────────────────────────────────────────────────────┘</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206" w:name="Par2889"/>
      <w:bookmarkEnd w:id="206"/>
      <w:r>
        <w:rPr>
          <w:rFonts w:ascii="Calibri" w:hAnsi="Calibri" w:cs="Calibri"/>
        </w:rPr>
        <w:t>Приложение N 16</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Рекомендуемый образец</w:t>
      </w:r>
    </w:p>
    <w:p w:rsidR="00DA3745" w:rsidRDefault="00DA3745">
      <w:pPr>
        <w:widowControl w:val="0"/>
        <w:autoSpaceDE w:val="0"/>
        <w:autoSpaceDN w:val="0"/>
        <w:adjustRightInd w:val="0"/>
        <w:spacing w:after="0" w:line="240" w:lineRule="auto"/>
        <w:jc w:val="both"/>
        <w:rPr>
          <w:rFonts w:ascii="Calibri" w:hAnsi="Calibri" w:cs="Calibri"/>
        </w:rPr>
      </w:pPr>
    </w:p>
    <w:p w:rsidR="00DA3745" w:rsidRDefault="00DA3745">
      <w:pPr>
        <w:pStyle w:val="ConsPlusNonformat"/>
        <w:jc w:val="both"/>
      </w:pPr>
      <w:r>
        <w:t xml:space="preserve">                                                       ┌──────────────────┐</w:t>
      </w:r>
    </w:p>
    <w:p w:rsidR="00DA3745" w:rsidRDefault="00DA3745">
      <w:pPr>
        <w:pStyle w:val="ConsPlusNonformat"/>
        <w:jc w:val="both"/>
      </w:pPr>
      <w:r>
        <w:t xml:space="preserve">                                                       │                  │</w:t>
      </w:r>
    </w:p>
    <w:p w:rsidR="00DA3745" w:rsidRDefault="00DA3745">
      <w:pPr>
        <w:pStyle w:val="ConsPlusNonformat"/>
        <w:jc w:val="both"/>
      </w:pPr>
      <w:r>
        <w:t xml:space="preserve">                                                       │     Место для    │</w:t>
      </w:r>
    </w:p>
    <w:p w:rsidR="00DA3745" w:rsidRDefault="00DA3745">
      <w:pPr>
        <w:pStyle w:val="ConsPlusNonformat"/>
        <w:jc w:val="both"/>
      </w:pPr>
      <w:r>
        <w:t xml:space="preserve">                                                       │    фотографии    │</w:t>
      </w:r>
    </w:p>
    <w:p w:rsidR="00DA3745" w:rsidRDefault="00DA3745">
      <w:pPr>
        <w:pStyle w:val="ConsPlusNonformat"/>
        <w:jc w:val="both"/>
      </w:pPr>
      <w:r>
        <w:t xml:space="preserve">                                                       │                  │</w:t>
      </w:r>
    </w:p>
    <w:p w:rsidR="00DA3745" w:rsidRDefault="00DA3745">
      <w:pPr>
        <w:pStyle w:val="ConsPlusNonformat"/>
        <w:jc w:val="both"/>
      </w:pPr>
      <w:r>
        <w:t xml:space="preserve">                                                       │ (35 x 45 мм) </w:t>
      </w:r>
      <w:hyperlink w:anchor="Par2942" w:history="1">
        <w:r>
          <w:rPr>
            <w:color w:val="0000FF"/>
          </w:rPr>
          <w:t>&lt;1&gt;</w:t>
        </w:r>
      </w:hyperlink>
      <w:r>
        <w:t xml:space="preserve"> │</w:t>
      </w:r>
    </w:p>
    <w:p w:rsidR="00DA3745" w:rsidRDefault="00DA3745">
      <w:pPr>
        <w:pStyle w:val="ConsPlusNonformat"/>
        <w:jc w:val="both"/>
      </w:pPr>
      <w:r>
        <w:t xml:space="preserve">                                              М.П. </w:t>
      </w:r>
      <w:hyperlink w:anchor="Par2943" w:history="1">
        <w:r>
          <w:rPr>
            <w:color w:val="0000FF"/>
          </w:rPr>
          <w:t>&lt;2&gt;</w:t>
        </w:r>
      </w:hyperlink>
      <w:r>
        <w:t xml:space="preserve"> │                  │</w:t>
      </w:r>
    </w:p>
    <w:p w:rsidR="00DA3745" w:rsidRDefault="00DA3745">
      <w:pPr>
        <w:pStyle w:val="ConsPlusNonformat"/>
        <w:jc w:val="both"/>
      </w:pPr>
      <w:r>
        <w:t xml:space="preserve">                                                       └──────────────────┘</w:t>
      </w:r>
    </w:p>
    <w:p w:rsidR="00DA3745" w:rsidRDefault="00DA3745">
      <w:pPr>
        <w:pStyle w:val="ConsPlusNonformat"/>
        <w:jc w:val="both"/>
      </w:pPr>
    </w:p>
    <w:p w:rsidR="00DA3745" w:rsidRDefault="00DA3745">
      <w:pPr>
        <w:pStyle w:val="ConsPlusNonformat"/>
        <w:jc w:val="both"/>
      </w:pPr>
      <w:bookmarkStart w:id="207" w:name="Par2908"/>
      <w:bookmarkEnd w:id="207"/>
      <w:r>
        <w:t xml:space="preserve">                                  Справка</w:t>
      </w:r>
    </w:p>
    <w:p w:rsidR="00DA3745" w:rsidRDefault="00DA3745">
      <w:pPr>
        <w:pStyle w:val="ConsPlusNonformat"/>
        <w:jc w:val="both"/>
      </w:pPr>
    </w:p>
    <w:p w:rsidR="00DA3745" w:rsidRDefault="00DA3745">
      <w:pPr>
        <w:pStyle w:val="ConsPlusNonformat"/>
        <w:jc w:val="both"/>
      </w:pPr>
      <w:r>
        <w:t>Дана ______________________________________________________________________</w:t>
      </w:r>
    </w:p>
    <w:p w:rsidR="00DA3745" w:rsidRDefault="00DA3745">
      <w:pPr>
        <w:pStyle w:val="ConsPlusNonformat"/>
        <w:jc w:val="both"/>
      </w:pPr>
      <w:r>
        <w:t xml:space="preserve">             (гражданство, Ф.И.О., год рождения, место пребывания)</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документ, удостоверяющий личность, серия ________ N _______________________</w:t>
      </w:r>
    </w:p>
    <w:p w:rsidR="00DA3745" w:rsidRDefault="00DA3745">
      <w:pPr>
        <w:pStyle w:val="ConsPlusNonformat"/>
        <w:jc w:val="both"/>
      </w:pPr>
      <w:r>
        <w:t>выдан _____________________________________________________________________</w:t>
      </w:r>
    </w:p>
    <w:p w:rsidR="00DA3745" w:rsidRDefault="00DA3745">
      <w:pPr>
        <w:pStyle w:val="ConsPlusNonformat"/>
        <w:jc w:val="both"/>
      </w:pPr>
      <w:r>
        <w:lastRenderedPageBreak/>
        <w:t xml:space="preserve">             (кем и когда, срок действия, указывается дополнительно,</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если утрачен или истек срок действия)</w:t>
      </w:r>
    </w:p>
    <w:p w:rsidR="00DA3745" w:rsidRDefault="00DA3745">
      <w:pPr>
        <w:pStyle w:val="ConsPlusNonformat"/>
        <w:jc w:val="both"/>
      </w:pPr>
      <w:r>
        <w:t xml:space="preserve">в том, что </w:t>
      </w:r>
      <w:hyperlink w:anchor="Par2944" w:history="1">
        <w:r>
          <w:rPr>
            <w:color w:val="0000FF"/>
          </w:rPr>
          <w:t>&lt;3&gt;</w:t>
        </w:r>
      </w:hyperlink>
    </w:p>
    <w:p w:rsidR="00DA3745" w:rsidRDefault="00DA3745">
      <w:pPr>
        <w:pStyle w:val="ConsPlusNonformat"/>
        <w:jc w:val="both"/>
      </w:pPr>
      <w:r>
        <w:t>- его вид на жительство находится в _______________________________________</w:t>
      </w:r>
    </w:p>
    <w:p w:rsidR="00DA3745" w:rsidRDefault="00DA3745">
      <w:pPr>
        <w:pStyle w:val="ConsPlusNonformat"/>
        <w:jc w:val="both"/>
      </w:pPr>
      <w:r>
        <w:t xml:space="preserve">                                    (наименование территориального органа</w:t>
      </w:r>
    </w:p>
    <w:p w:rsidR="00DA3745" w:rsidRDefault="00DA3745">
      <w:pPr>
        <w:pStyle w:val="ConsPlusNonformat"/>
        <w:jc w:val="both"/>
      </w:pPr>
      <w:r>
        <w:t xml:space="preserve">                                                ФМС России)</w:t>
      </w:r>
    </w:p>
    <w:p w:rsidR="00DA3745" w:rsidRDefault="00DA3745">
      <w:pPr>
        <w:pStyle w:val="ConsPlusNonformat"/>
        <w:jc w:val="both"/>
      </w:pPr>
      <w:r>
        <w:t>для продления срока его действия;</w:t>
      </w:r>
    </w:p>
    <w:p w:rsidR="00DA3745" w:rsidRDefault="00DA3745">
      <w:pPr>
        <w:pStyle w:val="ConsPlusNonformat"/>
        <w:jc w:val="both"/>
      </w:pPr>
      <w:r>
        <w:t>- он следует в Посольство _________________________________________________</w:t>
      </w:r>
    </w:p>
    <w:p w:rsidR="00DA3745" w:rsidRDefault="00DA3745">
      <w:pPr>
        <w:pStyle w:val="ConsPlusNonformat"/>
        <w:jc w:val="both"/>
      </w:pPr>
      <w:r>
        <w:t>для  продления  (оформления  нового)  документа,  удостоверяющего  личность</w:t>
      </w:r>
    </w:p>
    <w:p w:rsidR="00DA3745" w:rsidRDefault="00DA3745">
      <w:pPr>
        <w:pStyle w:val="ConsPlusNonformat"/>
        <w:jc w:val="both"/>
      </w:pPr>
      <w:r>
        <w:t>(ненужное зачеркнуть);</w:t>
      </w:r>
    </w:p>
    <w:p w:rsidR="00DA3745" w:rsidRDefault="00DA3745">
      <w:pPr>
        <w:pStyle w:val="ConsPlusNonformat"/>
        <w:jc w:val="both"/>
      </w:pPr>
      <w:r>
        <w:t>- его вид на  жительство и   (или)   документ,   удостоверяющий   личность,</w:t>
      </w:r>
    </w:p>
    <w:p w:rsidR="00DA3745" w:rsidRDefault="00DA3745">
      <w:pPr>
        <w:pStyle w:val="ConsPlusNonformat"/>
        <w:jc w:val="both"/>
      </w:pPr>
      <w:r>
        <w:t>утрачен, и он следует в ___________________________________________________</w:t>
      </w:r>
    </w:p>
    <w:p w:rsidR="00DA3745" w:rsidRDefault="00DA3745">
      <w:pPr>
        <w:pStyle w:val="ConsPlusNonformat"/>
        <w:jc w:val="both"/>
      </w:pPr>
      <w:r>
        <w:t xml:space="preserve">                         (наименование территориального органа ФМС России)</w:t>
      </w:r>
    </w:p>
    <w:p w:rsidR="00DA3745" w:rsidRDefault="00DA3745">
      <w:pPr>
        <w:pStyle w:val="ConsPlusNonformat"/>
        <w:jc w:val="both"/>
      </w:pPr>
      <w:r>
        <w:t>для оформления документов.</w:t>
      </w:r>
    </w:p>
    <w:p w:rsidR="00DA3745" w:rsidRDefault="00DA3745">
      <w:pPr>
        <w:pStyle w:val="ConsPlusNonformat"/>
        <w:jc w:val="both"/>
      </w:pPr>
    </w:p>
    <w:p w:rsidR="00DA3745" w:rsidRDefault="00DA3745">
      <w:pPr>
        <w:pStyle w:val="ConsPlusNonformat"/>
        <w:jc w:val="both"/>
      </w:pPr>
      <w:r>
        <w:t>Справка действительна до "__" __________ 20__ г.</w:t>
      </w:r>
    </w:p>
    <w:p w:rsidR="00DA3745" w:rsidRDefault="00DA3745">
      <w:pPr>
        <w:pStyle w:val="ConsPlusNonformat"/>
        <w:jc w:val="both"/>
      </w:pPr>
    </w:p>
    <w:p w:rsidR="00DA3745" w:rsidRDefault="00DA3745">
      <w:pPr>
        <w:pStyle w:val="ConsPlusNonformat"/>
        <w:jc w:val="both"/>
      </w:pPr>
      <w:r>
        <w:t>Руководитель</w:t>
      </w:r>
    </w:p>
    <w:p w:rsidR="00DA3745" w:rsidRDefault="00DA3745">
      <w:pPr>
        <w:pStyle w:val="ConsPlusNonformat"/>
        <w:jc w:val="both"/>
      </w:pPr>
      <w:r>
        <w:t>____________________________________________            ___________________</w:t>
      </w:r>
    </w:p>
    <w:p w:rsidR="00DA3745" w:rsidRDefault="00DA3745">
      <w:pPr>
        <w:pStyle w:val="ConsPlusNonformat"/>
        <w:jc w:val="both"/>
      </w:pPr>
      <w:r>
        <w:t>(руководитель подразделения территориального                 (подпись)</w:t>
      </w:r>
    </w:p>
    <w:p w:rsidR="00DA3745" w:rsidRDefault="00DA3745">
      <w:pPr>
        <w:pStyle w:val="ConsPlusNonformat"/>
        <w:jc w:val="both"/>
      </w:pPr>
      <w:r>
        <w:t xml:space="preserve">             органа ФМС России)</w:t>
      </w:r>
    </w:p>
    <w:p w:rsidR="00DA3745" w:rsidRDefault="00DA3745">
      <w:pPr>
        <w:pStyle w:val="ConsPlusNonformat"/>
        <w:jc w:val="both"/>
      </w:pPr>
    </w:p>
    <w:p w:rsidR="00DA3745" w:rsidRDefault="00DA3745">
      <w:pPr>
        <w:pStyle w:val="ConsPlusNonformat"/>
        <w:jc w:val="both"/>
      </w:pPr>
      <w:r>
        <w:t xml:space="preserve">"__" _____________ 20__ г.         М.П. </w:t>
      </w:r>
      <w:hyperlink w:anchor="Par2945" w:history="1">
        <w:r>
          <w:rPr>
            <w:color w:val="0000FF"/>
          </w:rPr>
          <w:t>&lt;4&gt;</w:t>
        </w:r>
      </w:hyperlink>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08" w:name="Par2942"/>
      <w:bookmarkEnd w:id="208"/>
      <w:r>
        <w:rPr>
          <w:rFonts w:ascii="Calibri" w:hAnsi="Calibri" w:cs="Calibri"/>
        </w:rPr>
        <w:t>&lt;1&gt; Если справка выдана взамен вида на жительство, сданного для оформления записи о продлении вида на жительство, фотография не наклеивается.</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09" w:name="Par2943"/>
      <w:bookmarkEnd w:id="209"/>
      <w:r>
        <w:rPr>
          <w:rFonts w:ascii="Calibri" w:hAnsi="Calibri" w:cs="Calibri"/>
        </w:rPr>
        <w:t>&lt;2&gt; Проставляется печать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10" w:name="Par2944"/>
      <w:bookmarkEnd w:id="210"/>
      <w:r>
        <w:rPr>
          <w:rFonts w:ascii="Calibri" w:hAnsi="Calibri" w:cs="Calibri"/>
        </w:rPr>
        <w:t>&lt;3&gt; При выдаче справки указывается одно из обстоятельств, в подтверждение которого она выдается.</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11" w:name="Par2945"/>
      <w:bookmarkEnd w:id="211"/>
      <w:r>
        <w:rPr>
          <w:rFonts w:ascii="Calibri" w:hAnsi="Calibri" w:cs="Calibri"/>
        </w:rPr>
        <w:t>&lt;4&gt; Проставляется печать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right"/>
        <w:outlineLvl w:val="1"/>
        <w:rPr>
          <w:rFonts w:ascii="Calibri" w:hAnsi="Calibri" w:cs="Calibri"/>
        </w:rPr>
      </w:pPr>
      <w:bookmarkStart w:id="212" w:name="Par2951"/>
      <w:bookmarkEnd w:id="212"/>
      <w:r>
        <w:rPr>
          <w:rFonts w:ascii="Calibri" w:hAnsi="Calibri" w:cs="Calibri"/>
        </w:rPr>
        <w:t>Приложение N 17</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Федеральной миграционной</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службой государственной услуги</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по выдаче иностранным гражданам</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и лицам без гражданства вида</w:t>
      </w:r>
    </w:p>
    <w:p w:rsidR="00DA3745" w:rsidRDefault="00DA3745">
      <w:pPr>
        <w:widowControl w:val="0"/>
        <w:autoSpaceDE w:val="0"/>
        <w:autoSpaceDN w:val="0"/>
        <w:adjustRightInd w:val="0"/>
        <w:spacing w:after="0" w:line="240" w:lineRule="auto"/>
        <w:jc w:val="right"/>
        <w:rPr>
          <w:rFonts w:ascii="Calibri" w:hAnsi="Calibri" w:cs="Calibri"/>
        </w:rPr>
      </w:pPr>
      <w:r>
        <w:rPr>
          <w:rFonts w:ascii="Calibri" w:hAnsi="Calibri" w:cs="Calibri"/>
        </w:rPr>
        <w:t>на жительство в Российской Федерации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jc w:val="both"/>
        <w:rPr>
          <w:rFonts w:ascii="Calibri" w:hAnsi="Calibri" w:cs="Calibri"/>
        </w:rPr>
      </w:pPr>
      <w:r>
        <w:rPr>
          <w:rFonts w:ascii="Calibri" w:hAnsi="Calibri" w:cs="Calibri"/>
        </w:rPr>
        <w:t>Рекомендуемый образец</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pStyle w:val="ConsPlusNonformat"/>
        <w:jc w:val="both"/>
      </w:pPr>
      <w:r>
        <w:t xml:space="preserve">                                                       Утверждаю</w:t>
      </w:r>
    </w:p>
    <w:p w:rsidR="00DA3745" w:rsidRDefault="00DA3745">
      <w:pPr>
        <w:pStyle w:val="ConsPlusNonformat"/>
        <w:jc w:val="both"/>
      </w:pPr>
    </w:p>
    <w:p w:rsidR="00DA3745" w:rsidRDefault="00DA3745">
      <w:pPr>
        <w:pStyle w:val="ConsPlusNonformat"/>
        <w:jc w:val="both"/>
      </w:pPr>
      <w:r>
        <w:t xml:space="preserve">                                             Руководитель </w:t>
      </w:r>
      <w:hyperlink w:anchor="Par3005" w:history="1">
        <w:r>
          <w:rPr>
            <w:color w:val="0000FF"/>
          </w:rPr>
          <w:t>&lt;1&gt;</w:t>
        </w:r>
      </w:hyperlink>
      <w:r>
        <w:t xml:space="preserve"> _____________</w:t>
      </w:r>
    </w:p>
    <w:p w:rsidR="00DA3745" w:rsidRDefault="00DA3745">
      <w:pPr>
        <w:pStyle w:val="ConsPlusNonformat"/>
        <w:jc w:val="both"/>
      </w:pPr>
      <w:r>
        <w:t xml:space="preserve">                                             ______________________________</w:t>
      </w:r>
    </w:p>
    <w:p w:rsidR="00DA3745" w:rsidRDefault="00DA3745">
      <w:pPr>
        <w:pStyle w:val="ConsPlusNonformat"/>
        <w:jc w:val="both"/>
      </w:pPr>
      <w:r>
        <w:t xml:space="preserve">                                             (наименование территориального</w:t>
      </w:r>
    </w:p>
    <w:p w:rsidR="00DA3745" w:rsidRDefault="00DA3745">
      <w:pPr>
        <w:pStyle w:val="ConsPlusNonformat"/>
        <w:jc w:val="both"/>
      </w:pPr>
      <w:r>
        <w:t xml:space="preserve">                                                   органа ФМС России)</w:t>
      </w:r>
    </w:p>
    <w:p w:rsidR="00DA3745" w:rsidRDefault="00DA3745">
      <w:pPr>
        <w:pStyle w:val="ConsPlusNonformat"/>
        <w:jc w:val="both"/>
      </w:pPr>
      <w:r>
        <w:t xml:space="preserve">                                             ______________________________</w:t>
      </w:r>
    </w:p>
    <w:p w:rsidR="00DA3745" w:rsidRDefault="00DA3745">
      <w:pPr>
        <w:pStyle w:val="ConsPlusNonformat"/>
        <w:jc w:val="both"/>
      </w:pPr>
      <w:r>
        <w:t xml:space="preserve">                                                  (специальное звание)</w:t>
      </w:r>
    </w:p>
    <w:p w:rsidR="00DA3745" w:rsidRDefault="00DA3745">
      <w:pPr>
        <w:pStyle w:val="ConsPlusNonformat"/>
        <w:jc w:val="both"/>
      </w:pPr>
      <w:r>
        <w:t xml:space="preserve">                                             ______________________________</w:t>
      </w:r>
    </w:p>
    <w:p w:rsidR="00DA3745" w:rsidRDefault="00DA3745">
      <w:pPr>
        <w:pStyle w:val="ConsPlusNonformat"/>
        <w:jc w:val="both"/>
      </w:pPr>
      <w:r>
        <w:t xml:space="preserve">                                               (подпись)   (фамилия, и.о.)</w:t>
      </w:r>
    </w:p>
    <w:p w:rsidR="00DA3745" w:rsidRDefault="00DA3745">
      <w:pPr>
        <w:pStyle w:val="ConsPlusNonformat"/>
        <w:jc w:val="both"/>
      </w:pPr>
      <w:r>
        <w:t xml:space="preserve">                                             "__" ____________ 20__ г.</w:t>
      </w:r>
    </w:p>
    <w:p w:rsidR="00DA3745" w:rsidRDefault="00DA3745">
      <w:pPr>
        <w:pStyle w:val="ConsPlusNonformat"/>
        <w:jc w:val="both"/>
      </w:pPr>
      <w:r>
        <w:t xml:space="preserve">                                                    М.П. </w:t>
      </w:r>
      <w:hyperlink w:anchor="Par3006" w:history="1">
        <w:r>
          <w:rPr>
            <w:color w:val="0000FF"/>
          </w:rPr>
          <w:t>&lt;2&gt;</w:t>
        </w:r>
      </w:hyperlink>
    </w:p>
    <w:p w:rsidR="00DA3745" w:rsidRDefault="00DA3745">
      <w:pPr>
        <w:pStyle w:val="ConsPlusNonformat"/>
        <w:jc w:val="both"/>
      </w:pPr>
    </w:p>
    <w:p w:rsidR="00DA3745" w:rsidRDefault="00DA3745">
      <w:pPr>
        <w:pStyle w:val="ConsPlusNonformat"/>
        <w:jc w:val="both"/>
      </w:pPr>
      <w:bookmarkStart w:id="213" w:name="Par2974"/>
      <w:bookmarkEnd w:id="213"/>
      <w:r>
        <w:lastRenderedPageBreak/>
        <w:t xml:space="preserve">                           Решение N ___________</w:t>
      </w:r>
    </w:p>
    <w:p w:rsidR="00DA3745" w:rsidRDefault="00DA3745">
      <w:pPr>
        <w:pStyle w:val="ConsPlusNonformat"/>
        <w:jc w:val="both"/>
      </w:pPr>
    </w:p>
    <w:p w:rsidR="00DA3745" w:rsidRDefault="00DA3745">
      <w:pPr>
        <w:pStyle w:val="ConsPlusNonformat"/>
        <w:jc w:val="both"/>
      </w:pPr>
      <w:r>
        <w:t xml:space="preserve">    Продлить  вид  на  жительство/отказать в продлении (указывается одно из</w:t>
      </w:r>
    </w:p>
    <w:p w:rsidR="00DA3745" w:rsidRDefault="00DA3745">
      <w:pPr>
        <w:pStyle w:val="ConsPlusNonformat"/>
        <w:jc w:val="both"/>
      </w:pPr>
      <w:r>
        <w:t>принятых решений) на основании ____________________________________________</w:t>
      </w:r>
    </w:p>
    <w:p w:rsidR="00DA3745" w:rsidRDefault="00DA3745">
      <w:pPr>
        <w:pStyle w:val="ConsPlusNonformat"/>
        <w:jc w:val="both"/>
      </w:pPr>
      <w:r>
        <w:t xml:space="preserve">                                          (результаты проверок</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r>
        <w:t xml:space="preserve">           по учетам, сведения других заинтересованных органов)</w:t>
      </w:r>
    </w:p>
    <w:p w:rsidR="00DA3745" w:rsidRDefault="00DA3745">
      <w:pPr>
        <w:pStyle w:val="ConsPlusNonformat"/>
        <w:jc w:val="both"/>
      </w:pPr>
      <w:r>
        <w:t>___________________________________________________________________________</w:t>
      </w:r>
    </w:p>
    <w:p w:rsidR="00DA3745" w:rsidRDefault="00DA3745">
      <w:pPr>
        <w:pStyle w:val="ConsPlusNonformat"/>
        <w:jc w:val="both"/>
      </w:pPr>
    </w:p>
    <w:p w:rsidR="00DA3745" w:rsidRDefault="00DA3745">
      <w:pPr>
        <w:pStyle w:val="ConsPlusNonformat"/>
        <w:jc w:val="both"/>
      </w:pPr>
      <w:r>
        <w:t>___________________________________               _________________________</w:t>
      </w:r>
    </w:p>
    <w:p w:rsidR="00DA3745" w:rsidRDefault="00DA3745">
      <w:pPr>
        <w:pStyle w:val="ConsPlusNonformat"/>
        <w:jc w:val="both"/>
      </w:pPr>
      <w:r>
        <w:t xml:space="preserve">    (должность, ФИО сотрудника)                           (подпись)</w:t>
      </w:r>
    </w:p>
    <w:p w:rsidR="00DA3745" w:rsidRDefault="00DA3745">
      <w:pPr>
        <w:pStyle w:val="ConsPlusNonformat"/>
        <w:jc w:val="both"/>
      </w:pPr>
    </w:p>
    <w:p w:rsidR="00DA3745" w:rsidRDefault="00DA3745">
      <w:pPr>
        <w:pStyle w:val="ConsPlusNonformat"/>
        <w:jc w:val="both"/>
      </w:pPr>
      <w:r>
        <w:t>"Согласен"</w:t>
      </w:r>
    </w:p>
    <w:p w:rsidR="00DA3745" w:rsidRDefault="00DA3745">
      <w:pPr>
        <w:pStyle w:val="ConsPlusNonformat"/>
        <w:jc w:val="both"/>
      </w:pPr>
      <w:r>
        <w:t>Руководитель ___________________________</w:t>
      </w:r>
    </w:p>
    <w:p w:rsidR="00DA3745" w:rsidRDefault="00DA3745">
      <w:pPr>
        <w:pStyle w:val="ConsPlusNonformat"/>
        <w:jc w:val="both"/>
      </w:pPr>
      <w:r>
        <w:t xml:space="preserve">             (наименование подразделения</w:t>
      </w:r>
    </w:p>
    <w:p w:rsidR="00DA3745" w:rsidRDefault="00DA3745">
      <w:pPr>
        <w:pStyle w:val="ConsPlusNonformat"/>
        <w:jc w:val="both"/>
      </w:pPr>
      <w:r>
        <w:t>________________________________________</w:t>
      </w:r>
    </w:p>
    <w:p w:rsidR="00DA3745" w:rsidRDefault="00DA3745">
      <w:pPr>
        <w:pStyle w:val="ConsPlusNonformat"/>
        <w:jc w:val="both"/>
      </w:pPr>
      <w:r>
        <w:t xml:space="preserve">   территориального органа ФМС России)</w:t>
      </w:r>
    </w:p>
    <w:p w:rsidR="00DA3745" w:rsidRDefault="00DA3745">
      <w:pPr>
        <w:pStyle w:val="ConsPlusNonformat"/>
        <w:jc w:val="both"/>
      </w:pPr>
      <w:r>
        <w:t>______________________  ________________</w:t>
      </w:r>
    </w:p>
    <w:p w:rsidR="00DA3745" w:rsidRDefault="00DA3745">
      <w:pPr>
        <w:pStyle w:val="ConsPlusNonformat"/>
        <w:jc w:val="both"/>
      </w:pPr>
      <w:r>
        <w:t xml:space="preserve">    (фамилия, и.о.)        (подпись)</w:t>
      </w:r>
    </w:p>
    <w:p w:rsidR="00DA3745" w:rsidRDefault="00DA3745">
      <w:pPr>
        <w:pStyle w:val="ConsPlusNonformat"/>
        <w:jc w:val="both"/>
      </w:pPr>
    </w:p>
    <w:p w:rsidR="00DA3745" w:rsidRDefault="00DA3745">
      <w:pPr>
        <w:pStyle w:val="ConsPlusNonformat"/>
        <w:jc w:val="both"/>
      </w:pPr>
      <w:r>
        <w:t>"__" ______________ 20__ г.</w:t>
      </w:r>
    </w:p>
    <w:p w:rsidR="00DA3745" w:rsidRDefault="00DA3745">
      <w:pPr>
        <w:pStyle w:val="ConsPlusNonformat"/>
        <w:jc w:val="both"/>
      </w:pPr>
    </w:p>
    <w:p w:rsidR="00DA3745" w:rsidRDefault="00DA3745">
      <w:pPr>
        <w:pStyle w:val="ConsPlusNonformat"/>
        <w:jc w:val="both"/>
      </w:pPr>
      <w:r>
        <w:t>Вид на жительство серия ____________ номер ________________________________</w:t>
      </w:r>
    </w:p>
    <w:p w:rsidR="00DA3745" w:rsidRDefault="00DA3745">
      <w:pPr>
        <w:pStyle w:val="ConsPlusNonformat"/>
        <w:jc w:val="both"/>
      </w:pPr>
      <w:r>
        <w:t>продлен до ________________________________________________________________</w:t>
      </w:r>
    </w:p>
    <w:p w:rsidR="00DA3745" w:rsidRDefault="00DA3745">
      <w:pPr>
        <w:pStyle w:val="ConsPlusNonformat"/>
        <w:jc w:val="both"/>
      </w:pPr>
      <w:r>
        <w:t>Дата продления "__" ________________ 20__ г.</w:t>
      </w:r>
    </w:p>
    <w:p w:rsidR="00DA3745" w:rsidRDefault="00DA3745">
      <w:pPr>
        <w:pStyle w:val="ConsPlusNonformat"/>
        <w:jc w:val="both"/>
      </w:pPr>
    </w:p>
    <w:p w:rsidR="00DA3745" w:rsidRDefault="00DA3745">
      <w:pPr>
        <w:pStyle w:val="ConsPlusNonformat"/>
        <w:jc w:val="both"/>
      </w:pPr>
      <w:r>
        <w:t>____________________________________________                _______________</w:t>
      </w:r>
    </w:p>
    <w:p w:rsidR="00DA3745" w:rsidRDefault="00DA3745">
      <w:pPr>
        <w:pStyle w:val="ConsPlusNonformat"/>
        <w:jc w:val="both"/>
      </w:pPr>
      <w:r>
        <w:t xml:space="preserve">  (должность, специальное звание, фамилия,                     (подпись)</w:t>
      </w:r>
    </w:p>
    <w:p w:rsidR="00DA3745" w:rsidRDefault="00DA3745">
      <w:pPr>
        <w:pStyle w:val="ConsPlusNonformat"/>
        <w:jc w:val="both"/>
      </w:pPr>
      <w:r>
        <w:t xml:space="preserve">             и.о. сотрудника)</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14" w:name="Par3005"/>
      <w:bookmarkEnd w:id="214"/>
      <w:r>
        <w:rPr>
          <w:rFonts w:ascii="Calibri" w:hAnsi="Calibri" w:cs="Calibri"/>
        </w:rPr>
        <w:t>&lt;1&gt; В случае подписания решения заместителем, которому предоставлено право подписи, указывается его должность, фамилия, имя, отчество и специальное звание.</w:t>
      </w:r>
    </w:p>
    <w:p w:rsidR="00DA3745" w:rsidRDefault="00DA3745">
      <w:pPr>
        <w:widowControl w:val="0"/>
        <w:autoSpaceDE w:val="0"/>
        <w:autoSpaceDN w:val="0"/>
        <w:adjustRightInd w:val="0"/>
        <w:spacing w:after="0" w:line="240" w:lineRule="auto"/>
        <w:ind w:firstLine="540"/>
        <w:jc w:val="both"/>
        <w:rPr>
          <w:rFonts w:ascii="Calibri" w:hAnsi="Calibri" w:cs="Calibri"/>
        </w:rPr>
      </w:pPr>
      <w:bookmarkStart w:id="215" w:name="Par3006"/>
      <w:bookmarkEnd w:id="215"/>
      <w:r>
        <w:rPr>
          <w:rFonts w:ascii="Calibri" w:hAnsi="Calibri" w:cs="Calibri"/>
        </w:rPr>
        <w:t>&lt;2&gt; Проставляется гербовая печать территориального органа ФМС России.</w:t>
      </w: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autoSpaceDE w:val="0"/>
        <w:autoSpaceDN w:val="0"/>
        <w:adjustRightInd w:val="0"/>
        <w:spacing w:after="0" w:line="240" w:lineRule="auto"/>
        <w:ind w:firstLine="540"/>
        <w:jc w:val="both"/>
        <w:rPr>
          <w:rFonts w:ascii="Calibri" w:hAnsi="Calibri" w:cs="Calibri"/>
        </w:rPr>
      </w:pPr>
    </w:p>
    <w:p w:rsidR="00DA3745" w:rsidRDefault="00DA3745">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DA3745"/>
    <w:sectPr w:rsidR="008D1E00">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745"/>
    <w:rsid w:val="00315D7E"/>
    <w:rsid w:val="00B16463"/>
    <w:rsid w:val="00DA3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74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A374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A374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A3745"/>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74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A374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A374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A374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B673C62F50ACB6D6C4C0818EFCA7279615B517A131BC8B17AEF0C6A09B751469033A2C615D89C93M5PAN" TargetMode="External"/><Relationship Id="rId117" Type="http://schemas.openxmlformats.org/officeDocument/2006/relationships/hyperlink" Target="consultantplus://offline/ref=9B673C62F50ACB6D6C4C0818EFCA7279615A50731215C8B17AEF0C6A09B751469033A2C615D89C9BM5P3N" TargetMode="External"/><Relationship Id="rId21" Type="http://schemas.openxmlformats.org/officeDocument/2006/relationships/hyperlink" Target="consultantplus://offline/ref=9B673C62F50ACB6D6C4C0818EFCA7279615A557C1C1BC8B17AEF0C6A09B751469033A2C517MDP0N" TargetMode="External"/><Relationship Id="rId42" Type="http://schemas.openxmlformats.org/officeDocument/2006/relationships/hyperlink" Target="consultantplus://offline/ref=9B673C62F50ACB6D6C4C0818EFCA7279615A57791C1AC8B17AEF0C6A09MBP7N" TargetMode="External"/><Relationship Id="rId47" Type="http://schemas.openxmlformats.org/officeDocument/2006/relationships/hyperlink" Target="consultantplus://offline/ref=9B673C62F50ACB6D6C4C0818EFCA72796658557C131995BB72B600680EB80E51977AAEC715D89DM9P2N" TargetMode="External"/><Relationship Id="rId63" Type="http://schemas.openxmlformats.org/officeDocument/2006/relationships/hyperlink" Target="consultantplus://offline/ref=9B673C62F50ACB6D6C4C0818EFCA7279615B5E731912C8B17AEF0C6A09B751469033A2C615D89C90M5P2N" TargetMode="External"/><Relationship Id="rId68" Type="http://schemas.openxmlformats.org/officeDocument/2006/relationships/hyperlink" Target="consultantplus://offline/ref=9B673C62F50ACB6D6C4C0818EFCA7279615A547F1D1BC8B17AEF0C6A09B751469033A2MCP5N" TargetMode="External"/><Relationship Id="rId84" Type="http://schemas.openxmlformats.org/officeDocument/2006/relationships/hyperlink" Target="consultantplus://offline/ref=9B673C62F50ACB6D6C4C0818EFCA7279625A577810449FB32BBA02M6PFN" TargetMode="External"/><Relationship Id="rId89" Type="http://schemas.openxmlformats.org/officeDocument/2006/relationships/hyperlink" Target="consultantplus://offline/ref=9B673C62F50ACB6D6C4C0818EFCA7279615E537B1E1AC8B17AEF0C6A09B751469033A2C615D89C92M5PAN" TargetMode="External"/><Relationship Id="rId112" Type="http://schemas.openxmlformats.org/officeDocument/2006/relationships/hyperlink" Target="consultantplus://offline/ref=9B673C62F50ACB6D6C4C0818EFCA7279615A557C1C1BC8B17AEF0C6A09B751469033A2C6M1P1N" TargetMode="External"/><Relationship Id="rId133" Type="http://schemas.openxmlformats.org/officeDocument/2006/relationships/hyperlink" Target="consultantplus://offline/ref=9B673C62F50ACB6D6C4C0818EFCA7279615A547E1E16C8B17AEF0C6A09B751469033A2MCPFN" TargetMode="External"/><Relationship Id="rId16" Type="http://schemas.openxmlformats.org/officeDocument/2006/relationships/hyperlink" Target="consultantplus://offline/ref=9B673C62F50ACB6D6C4C0818EFCA7279615C517D1B15C8B17AEF0C6A09B751469033A2C615D89C9AM5PBN" TargetMode="External"/><Relationship Id="rId107" Type="http://schemas.openxmlformats.org/officeDocument/2006/relationships/hyperlink" Target="consultantplus://offline/ref=9B673C62F50ACB6D6C4C0818EFCA7279615A547F1D1BC8B17AEF0C6A09B751469033A2MCP5N" TargetMode="External"/><Relationship Id="rId11" Type="http://schemas.openxmlformats.org/officeDocument/2006/relationships/hyperlink" Target="consultantplus://offline/ref=9B673C62F50ACB6D6C4C0818EFCA7279615A557C1C1BC8B17AEF0C6A09B751469033A2C615D89C95M5P3N" TargetMode="External"/><Relationship Id="rId32" Type="http://schemas.openxmlformats.org/officeDocument/2006/relationships/hyperlink" Target="consultantplus://offline/ref=9B673C62F50ACB6D6C4C0818EFCA72796255517E10449FB32BBA02M6PFN" TargetMode="External"/><Relationship Id="rId37" Type="http://schemas.openxmlformats.org/officeDocument/2006/relationships/hyperlink" Target="consultantplus://offline/ref=9B673C62F50ACB6D6C4C0818EFCA7279615B517A131BC8B17AEF0C6A09B751469033A2C615D89C90M5P5N" TargetMode="External"/><Relationship Id="rId53" Type="http://schemas.openxmlformats.org/officeDocument/2006/relationships/hyperlink" Target="consultantplus://offline/ref=9B673C62F50ACB6D6C4C0818EFCA7279615A53731C16C8B17AEF0C6A09B751469033A2C615D89C9AM5P5N" TargetMode="External"/><Relationship Id="rId58" Type="http://schemas.openxmlformats.org/officeDocument/2006/relationships/hyperlink" Target="consultantplus://offline/ref=9B673C62F50ACB6D6C4C0818EFCA7279615A557C1C1BC8B17AEF0C6A09B751469033A2C615D89C9BM5P2N" TargetMode="External"/><Relationship Id="rId74" Type="http://schemas.openxmlformats.org/officeDocument/2006/relationships/hyperlink" Target="consultantplus://offline/ref=9B673C62F50ACB6D6C4C0818EFCA7279615B517A131BC8B17AEF0C6A09B751469033A2C615D89C91M5P7N" TargetMode="External"/><Relationship Id="rId79" Type="http://schemas.openxmlformats.org/officeDocument/2006/relationships/hyperlink" Target="consultantplus://offline/ref=9B673C62F50ACB6D6C4C0818EFCA7279615A50731215C8B17AEF0C6A09B751469033A2C615D89C94M5PAN" TargetMode="External"/><Relationship Id="rId102" Type="http://schemas.openxmlformats.org/officeDocument/2006/relationships/hyperlink" Target="consultantplus://offline/ref=9B673C62F50ACB6D6C4C0818EFCA7279615B517A131BC8B17AEF0C6A09B751469033A2C615D89C96M5PBN" TargetMode="External"/><Relationship Id="rId123" Type="http://schemas.openxmlformats.org/officeDocument/2006/relationships/hyperlink" Target="consultantplus://offline/ref=9B673C62F50ACB6D6C4C0818EFCA7279615A557C1C1BC8B17AEF0C6A09B751469033A2C213MDPEN" TargetMode="External"/><Relationship Id="rId128" Type="http://schemas.openxmlformats.org/officeDocument/2006/relationships/hyperlink" Target="consultantplus://offline/ref=9B673C62F50ACB6D6C4C0818EFCA7279615A557C1C1BC8B17AEF0C6A09MBP7N" TargetMode="External"/><Relationship Id="rId5" Type="http://schemas.openxmlformats.org/officeDocument/2006/relationships/hyperlink" Target="consultantplus://offline/ref=9B673C62F50ACB6D6C4C0818EFCA7279615B517A131BC8B17AEF0C6A09B751469033A2C615D89C92M5PBN" TargetMode="External"/><Relationship Id="rId90" Type="http://schemas.openxmlformats.org/officeDocument/2006/relationships/hyperlink" Target="consultantplus://offline/ref=9B673C62F50ACB6D6C4C0818EFCA7279615B517A131BC8B17AEF0C6A09B751469033A2C615D89C91M5PBN" TargetMode="External"/><Relationship Id="rId95" Type="http://schemas.openxmlformats.org/officeDocument/2006/relationships/hyperlink" Target="consultantplus://offline/ref=9B673C62F50ACB6D6C4C0818EFCA7279615A55781B14C8B17AEF0C6A09B751469033A2C214DBM9PCN" TargetMode="External"/><Relationship Id="rId14" Type="http://schemas.openxmlformats.org/officeDocument/2006/relationships/hyperlink" Target="consultantplus://offline/ref=9B673C62F50ACB6D6C4C0818EFCA7279615D577C1315C8B17AEF0C6A09B751469033A2C615D89C95M5PBN" TargetMode="External"/><Relationship Id="rId22" Type="http://schemas.openxmlformats.org/officeDocument/2006/relationships/hyperlink" Target="consultantplus://offline/ref=9B673C62F50ACB6D6C4C0818EFCA7279615B517A131BC8B17AEF0C6A09B751469033A2C615D89C93M5P6N" TargetMode="External"/><Relationship Id="rId27" Type="http://schemas.openxmlformats.org/officeDocument/2006/relationships/hyperlink" Target="consultantplus://offline/ref=9B673C62F50ACB6D6C4C0818EFCA7279615B567D1814C8B17AEF0C6A09B751469033A2C615D89C92M5PBN" TargetMode="External"/><Relationship Id="rId30" Type="http://schemas.openxmlformats.org/officeDocument/2006/relationships/hyperlink" Target="consultantplus://offline/ref=9B673C62F50ACB6D6C4C0818EFCA7279615A547F1D1BC8B17AEF0C6A09B751469033A2MCP5N" TargetMode="External"/><Relationship Id="rId35" Type="http://schemas.openxmlformats.org/officeDocument/2006/relationships/hyperlink" Target="consultantplus://offline/ref=9B673C62F50ACB6D6C4C0818EFCA7279615A557C1C1AC8B17AEF0C6A09B751469033A2C615D89D96M5P6N" TargetMode="External"/><Relationship Id="rId43" Type="http://schemas.openxmlformats.org/officeDocument/2006/relationships/hyperlink" Target="consultantplus://offline/ref=9B673C62F50ACB6D6C4C0818EFCA7279615E547D1B1AC8B17AEF0C6A09B751469033A2C615D89C94M5PBN" TargetMode="External"/><Relationship Id="rId48" Type="http://schemas.openxmlformats.org/officeDocument/2006/relationships/hyperlink" Target="consultantplus://offline/ref=9B673C62F50ACB6D6C4C0818EFCA7279615B55781B10C8B17AEF0C6A09B751469033A2C615D89C91M5P1N" TargetMode="External"/><Relationship Id="rId56" Type="http://schemas.openxmlformats.org/officeDocument/2006/relationships/hyperlink" Target="consultantplus://offline/ref=9B673C62F50ACB6D6C4C0818EFCA72796754507F181995BB72B600680EB80E51977AAEC715D89DM9P4N" TargetMode="External"/><Relationship Id="rId64" Type="http://schemas.openxmlformats.org/officeDocument/2006/relationships/hyperlink" Target="consultantplus://offline/ref=9B673C62F50ACB6D6C4C0818EFCA7279615A557C1C1BC8B17AEF0C6A09B751469033A2C110MDPBN" TargetMode="External"/><Relationship Id="rId69" Type="http://schemas.openxmlformats.org/officeDocument/2006/relationships/hyperlink" Target="consultantplus://offline/ref=9B673C62F50ACB6D6C4C0818EFCA7279615A50731215C8B17AEF0C6A09B751469033A2C615D89C94M5P4N" TargetMode="External"/><Relationship Id="rId77" Type="http://schemas.openxmlformats.org/officeDocument/2006/relationships/hyperlink" Target="consultantplus://offline/ref=9B673C62F50ACB6D6C4C0818EFCA7279615B517A131BC8B17AEF0C6A09B751469033A2C615D89C91M5P5N" TargetMode="External"/><Relationship Id="rId100" Type="http://schemas.openxmlformats.org/officeDocument/2006/relationships/hyperlink" Target="consultantplus://offline/ref=9B673C62F50ACB6D6C4C0818EFCA7279615B517A131BC8B17AEF0C6A09B751469033A2C615D89C96M5P6N" TargetMode="External"/><Relationship Id="rId105" Type="http://schemas.openxmlformats.org/officeDocument/2006/relationships/hyperlink" Target="consultantplus://offline/ref=9B673C62F50ACB6D6C4C0818EFCA7279615A547F1D1BC8B17AEF0C6A09B751469033A2MCP5N" TargetMode="External"/><Relationship Id="rId113" Type="http://schemas.openxmlformats.org/officeDocument/2006/relationships/hyperlink" Target="consultantplus://offline/ref=9B673C62F50ACB6D6C4C0818EFCA7279615A557C1C1BC8B17AEF0C6A09B751469033A2C312MDPCN" TargetMode="External"/><Relationship Id="rId118" Type="http://schemas.openxmlformats.org/officeDocument/2006/relationships/hyperlink" Target="consultantplus://offline/ref=9B673C62F50ACB6D6C4C0818EFCA7279615A50731215C8B17AEF0C6A09B751469033A2C615D89C9BM5P3N" TargetMode="External"/><Relationship Id="rId126" Type="http://schemas.openxmlformats.org/officeDocument/2006/relationships/hyperlink" Target="consultantplus://offline/ref=9B673C62F50ACB6D6C4C0818EFCA7279615A557C1C1BC8B17AEF0C6A09MBP7N" TargetMode="External"/><Relationship Id="rId134" Type="http://schemas.openxmlformats.org/officeDocument/2006/relationships/hyperlink" Target="consultantplus://offline/ref=9B673C62F50ACB6D6C4C0818EFCA72796658557C131995BB72B600680EB80E51977AAEC715D89EM9P7N" TargetMode="External"/><Relationship Id="rId8" Type="http://schemas.openxmlformats.org/officeDocument/2006/relationships/hyperlink" Target="consultantplus://offline/ref=9B673C62F50ACB6D6C4C0818EFCA727961585F7B1D1BC8B17AEF0C6A09B751469033A2C615D89C91M5P1N" TargetMode="External"/><Relationship Id="rId51" Type="http://schemas.openxmlformats.org/officeDocument/2006/relationships/hyperlink" Target="consultantplus://offline/ref=9B673C62F50ACB6D6C4C0818EFCA7279615A537F1213C8B17AEF0C6A09MBP7N" TargetMode="External"/><Relationship Id="rId72" Type="http://schemas.openxmlformats.org/officeDocument/2006/relationships/hyperlink" Target="consultantplus://offline/ref=9B673C62F50ACB6D6C4C0818EFCA7279615B517A131BC8B17AEF0C6A09B751469033A2C615D89C91M5P1N" TargetMode="External"/><Relationship Id="rId80" Type="http://schemas.openxmlformats.org/officeDocument/2006/relationships/hyperlink" Target="consultantplus://offline/ref=9B673C62F50ACB6D6C4C0818EFCA7279615B517A131BC8B17AEF0C6A09B751469033A2C615D89C91M5P4N" TargetMode="External"/><Relationship Id="rId85" Type="http://schemas.openxmlformats.org/officeDocument/2006/relationships/hyperlink" Target="consultantplus://offline/ref=9B673C62F50ACB6D6C4C0818EFCA7279615A50731215C8B17AEF0C6A09B751469033A2C615D89C95M5PBN" TargetMode="External"/><Relationship Id="rId93" Type="http://schemas.openxmlformats.org/officeDocument/2006/relationships/hyperlink" Target="consultantplus://offline/ref=9B673C62F50ACB6D6C4C0818EFCA7279615A55781B14C8B17AEF0C6A09B751469033A2C217D9M9P8N" TargetMode="External"/><Relationship Id="rId98" Type="http://schemas.openxmlformats.org/officeDocument/2006/relationships/hyperlink" Target="consultantplus://offline/ref=9B673C62F50ACB6D6C4C0818EFCA7279615A547A1C14C8B17AEF0C6A09B751469033A2C615D89C93M5P2N" TargetMode="External"/><Relationship Id="rId121" Type="http://schemas.openxmlformats.org/officeDocument/2006/relationships/hyperlink" Target="consultantplus://offline/ref=9B673C62F50ACB6D6C4C0818EFCA7279615A557C1C1BC8B17AEF0C6A09B751469033A2C615D89C95M5P5N" TargetMode="External"/><Relationship Id="rId3" Type="http://schemas.openxmlformats.org/officeDocument/2006/relationships/settings" Target="settings.xml"/><Relationship Id="rId12" Type="http://schemas.openxmlformats.org/officeDocument/2006/relationships/hyperlink" Target="consultantplus://offline/ref=9B673C62F50ACB6D6C4C0818EFCA7279615F567E1D15C8B17AEF0C6A09MBP7N" TargetMode="External"/><Relationship Id="rId17" Type="http://schemas.openxmlformats.org/officeDocument/2006/relationships/hyperlink" Target="consultantplus://offline/ref=9B673C62F50ACB6D6C4C0818EFCA7279615C517E1A16C8B17AEF0C6A09MBP7N" TargetMode="External"/><Relationship Id="rId25" Type="http://schemas.openxmlformats.org/officeDocument/2006/relationships/hyperlink" Target="consultantplus://offline/ref=9B673C62F50ACB6D6C4C0818EFCA7279615B517A131BC8B17AEF0C6A09B751469033A2C615D89C93M5P5N" TargetMode="External"/><Relationship Id="rId33" Type="http://schemas.openxmlformats.org/officeDocument/2006/relationships/hyperlink" Target="consultantplus://offline/ref=9B673C62F50ACB6D6C4C0818EFCA7279615A55791213C8B17AEF0C6A09MBP7N" TargetMode="External"/><Relationship Id="rId38" Type="http://schemas.openxmlformats.org/officeDocument/2006/relationships/hyperlink" Target="consultantplus://offline/ref=9B673C62F50ACB6D6C4C0818EFCA7279615A557C1C1BC8B17AEF0C6A09B751469033A2C615D89C95M5P3N" TargetMode="External"/><Relationship Id="rId46" Type="http://schemas.openxmlformats.org/officeDocument/2006/relationships/hyperlink" Target="consultantplus://offline/ref=9B673C62F50ACB6D6C4C0818EFCA7279615E537B1E1AC8B17AEF0C6A09B751469033A2C615D89C92M5PAN" TargetMode="External"/><Relationship Id="rId59" Type="http://schemas.openxmlformats.org/officeDocument/2006/relationships/hyperlink" Target="consultantplus://offline/ref=9B673C62F50ACB6D6C4C0818EFCA7279615A527B1910C8B17AEF0C6A09B751469033A2C615D89C92M5P5N" TargetMode="External"/><Relationship Id="rId67" Type="http://schemas.openxmlformats.org/officeDocument/2006/relationships/hyperlink" Target="consultantplus://offline/ref=9B673C62F50ACB6D6C4C0818EFCA7279615E537B1E1AC8B17AEF0C6A09B751469033A2C615D89C92M5PAN" TargetMode="External"/><Relationship Id="rId103" Type="http://schemas.openxmlformats.org/officeDocument/2006/relationships/hyperlink" Target="consultantplus://offline/ref=9B673C62F50ACB6D6C4C0818EFCA7279615B567D1814C8B17AEF0C6A09B751469033A2C615D89C92M5PBN" TargetMode="External"/><Relationship Id="rId108" Type="http://schemas.openxmlformats.org/officeDocument/2006/relationships/hyperlink" Target="consultantplus://offline/ref=9B673C62F50ACB6D6C4C0818EFCA7279615B517A131BC8B17AEF0C6A09B751469033A2C615D89C97M5P7N" TargetMode="External"/><Relationship Id="rId116" Type="http://schemas.openxmlformats.org/officeDocument/2006/relationships/hyperlink" Target="consultantplus://offline/ref=9B673C62F50ACB6D6C4C0818EFCA7279615A557C1C1BC8B17AEF0C6A09B751469033A2C511MDP1N" TargetMode="External"/><Relationship Id="rId124" Type="http://schemas.openxmlformats.org/officeDocument/2006/relationships/hyperlink" Target="consultantplus://offline/ref=9B673C62F50ACB6D6C4C0818EFCA7279615A557C1C1BC8B17AEF0C6A09B751469033A2C213MDPFN" TargetMode="External"/><Relationship Id="rId129" Type="http://schemas.openxmlformats.org/officeDocument/2006/relationships/hyperlink" Target="consultantplus://offline/ref=9B673C62F50ACB6D6C4C0818EFCA7279615A557C1C1BC8B17AEF0C6A09MBP7N" TargetMode="External"/><Relationship Id="rId20" Type="http://schemas.openxmlformats.org/officeDocument/2006/relationships/hyperlink" Target="consultantplus://offline/ref=9B673C62F50ACB6D6C4C0818EFCA7279615A50731215C8B17AEF0C6A09B751469033A2C615D89C97M5P4N" TargetMode="External"/><Relationship Id="rId41" Type="http://schemas.openxmlformats.org/officeDocument/2006/relationships/hyperlink" Target="consultantplus://offline/ref=9B673C62F50ACB6D6C4C0818EFCA7279615A557C1817C8B17AEF0C6A09B751469033A2C615D89C9BM5P7N" TargetMode="External"/><Relationship Id="rId54" Type="http://schemas.openxmlformats.org/officeDocument/2006/relationships/hyperlink" Target="consultantplus://offline/ref=9B673C62F50ACB6D6C4C0818EFCA7279615A547A1816C8B17AEF0C6A09B751469033A2C615D89C93M5P2N" TargetMode="External"/><Relationship Id="rId62" Type="http://schemas.openxmlformats.org/officeDocument/2006/relationships/hyperlink" Target="consultantplus://offline/ref=9B673C62F50ACB6D6C4C0818EFCA7279615E537B1E1AC8B17AEF0C6A09B751469033A2C615D89C92M5PAN" TargetMode="External"/><Relationship Id="rId70" Type="http://schemas.openxmlformats.org/officeDocument/2006/relationships/hyperlink" Target="consultantplus://offline/ref=9B673C62F50ACB6D6C4C0818EFCA7279615A50731215C8B17AEF0C6A09B751469033A2C615D89C94M5PBN" TargetMode="External"/><Relationship Id="rId75" Type="http://schemas.openxmlformats.org/officeDocument/2006/relationships/hyperlink" Target="consultantplus://offline/ref=9B673C62F50ACB6D6C4C0818EFCA7279615B517A131BC8B17AEF0C6A09B751469033A2C615D89C91M5P6N" TargetMode="External"/><Relationship Id="rId83" Type="http://schemas.openxmlformats.org/officeDocument/2006/relationships/hyperlink" Target="consultantplus://offline/ref=9B673C62F50ACB6D6C4C0818EFCA7279615A50731215C8B17AEF0C6A09B751469033A2C615D89C95M5P4N" TargetMode="External"/><Relationship Id="rId88" Type="http://schemas.openxmlformats.org/officeDocument/2006/relationships/hyperlink" Target="consultantplus://offline/ref=9B673C62F50ACB6D6C4C0818EFCA7279615A50791E15C8B17AEF0C6A09B751469033A2C615D89991M5P2N" TargetMode="External"/><Relationship Id="rId91" Type="http://schemas.openxmlformats.org/officeDocument/2006/relationships/hyperlink" Target="consultantplus://offline/ref=9B673C62F50ACB6D6C4C0818EFCA7279615E537B1E1AC8B17AEF0C6A09B751469033A2C615D89C92M5PAN" TargetMode="External"/><Relationship Id="rId96" Type="http://schemas.openxmlformats.org/officeDocument/2006/relationships/hyperlink" Target="consultantplus://offline/ref=9B673C62F50ACB6D6C4C0818EFCA7279615B55781B10C8B17AEF0C6A09B751469033A2C615D89C91M5P1N" TargetMode="External"/><Relationship Id="rId111" Type="http://schemas.openxmlformats.org/officeDocument/2006/relationships/hyperlink" Target="consultantplus://offline/ref=9B673C62F50ACB6D6C4C0818EFCA7279615A50731215C8B17AEF0C6A09B751469033A2C615D89C9AM5P6N" TargetMode="External"/><Relationship Id="rId132" Type="http://schemas.openxmlformats.org/officeDocument/2006/relationships/hyperlink" Target="consultantplus://offline/ref=9B673C62F50ACB6D6C4C0818EFCA7279615A557C1C1BC8B17AEF0C6A09B751469033A2C615D89C95M5P3N" TargetMode="External"/><Relationship Id="rId1" Type="http://schemas.openxmlformats.org/officeDocument/2006/relationships/styles" Target="styles.xml"/><Relationship Id="rId6" Type="http://schemas.openxmlformats.org/officeDocument/2006/relationships/hyperlink" Target="consultantplus://offline/ref=9B673C62F50ACB6D6C4C0818EFCA7279615A527B1910C8B17AEF0C6A09B751469033A2C615D89C92M5P5N" TargetMode="External"/><Relationship Id="rId15" Type="http://schemas.openxmlformats.org/officeDocument/2006/relationships/hyperlink" Target="consultantplus://offline/ref=9B673C62F50ACB6D6C4C0818EFCA7279615D5073191AC8B17AEF0C6A09MBP7N" TargetMode="External"/><Relationship Id="rId23" Type="http://schemas.openxmlformats.org/officeDocument/2006/relationships/hyperlink" Target="consultantplus://offline/ref=9B673C62F50ACB6D6C4C0818EFCA7279615A547F1D1BC8B17AEF0C6A09B751469033A2MCP5N" TargetMode="External"/><Relationship Id="rId28" Type="http://schemas.openxmlformats.org/officeDocument/2006/relationships/hyperlink" Target="consultantplus://offline/ref=9B673C62F50ACB6D6C4C0818EFCA7279615B567D1816C8B17AEF0C6A09B751469033A2C615D89D92M5P0N" TargetMode="External"/><Relationship Id="rId36" Type="http://schemas.openxmlformats.org/officeDocument/2006/relationships/hyperlink" Target="consultantplus://offline/ref=9B673C62F50ACB6D6C4C0818EFCA7279615A557D1A10C8B17AEF0C6A09MBP7N" TargetMode="External"/><Relationship Id="rId49" Type="http://schemas.openxmlformats.org/officeDocument/2006/relationships/hyperlink" Target="consultantplus://offline/ref=9B673C62F50ACB6D6C4C0818EFCA727961585E7A1F1AC8B17AEF0C6A09B751469033A2C615D89D90M5P6N" TargetMode="External"/><Relationship Id="rId57" Type="http://schemas.openxmlformats.org/officeDocument/2006/relationships/hyperlink" Target="consultantplus://offline/ref=9B673C62F50ACB6D6C4C0818EFCA7279685C567C181995BB72B60068M0PEN" TargetMode="External"/><Relationship Id="rId106" Type="http://schemas.openxmlformats.org/officeDocument/2006/relationships/hyperlink" Target="consultantplus://offline/ref=9B673C62F50ACB6D6C4C0818EFCA7279615B517A131BC8B17AEF0C6A09B751469033A2C615D89C97M5P3N" TargetMode="External"/><Relationship Id="rId114" Type="http://schemas.openxmlformats.org/officeDocument/2006/relationships/hyperlink" Target="consultantplus://offline/ref=9B673C62F50ACB6D6C4C0818EFCA7279615A50731215C8B17AEF0C6A09B751469033A2C615D89C9AM5P5N" TargetMode="External"/><Relationship Id="rId119" Type="http://schemas.openxmlformats.org/officeDocument/2006/relationships/hyperlink" Target="consultantplus://offline/ref=9B673C62F50ACB6D6C4C0818EFCA7279615A50731215C8B17AEF0C6A09B751469033A2C615D89C9BM5P4N" TargetMode="External"/><Relationship Id="rId127" Type="http://schemas.openxmlformats.org/officeDocument/2006/relationships/hyperlink" Target="consultantplus://offline/ref=9B673C62F50ACB6D6C4C0818EFCA7279615A557C1C1BC8B17AEF0C6A09MBP7N" TargetMode="External"/><Relationship Id="rId10" Type="http://schemas.openxmlformats.org/officeDocument/2006/relationships/hyperlink" Target="consultantplus://offline/ref=9B673C62F50ACB6D6C4C0818EFCA727961585E7A1F1AC8B17AEF0C6A09B751469033A2C615D89D90M5P6N" TargetMode="External"/><Relationship Id="rId31" Type="http://schemas.openxmlformats.org/officeDocument/2006/relationships/hyperlink" Target="consultantplus://offline/ref=9B673C62F50ACB6D6C4C0818EFCA7279615B517A131BC8B17AEF0C6A09B751469033A2C615D89C90M5P1N" TargetMode="External"/><Relationship Id="rId44" Type="http://schemas.openxmlformats.org/officeDocument/2006/relationships/hyperlink" Target="consultantplus://offline/ref=9B673C62F50ACB6D6C4C0818EFCA7279615B517B1A15C8B17AEF0C6A09B751469033A2C615D89D9BM5PAN" TargetMode="External"/><Relationship Id="rId52" Type="http://schemas.openxmlformats.org/officeDocument/2006/relationships/hyperlink" Target="consultantplus://offline/ref=9B673C62F50ACB6D6C4C0818EFCA72796158527B1311C8B17AEF0C6A09B751469033A2C615D89C93M5P3N" TargetMode="External"/><Relationship Id="rId60" Type="http://schemas.openxmlformats.org/officeDocument/2006/relationships/hyperlink" Target="consultantplus://offline/ref=9B673C62F50ACB6D6C4C0818EFCA7279615A50731215C8B17AEF0C6A09B751469033A2C615D89C97M5PAN" TargetMode="External"/><Relationship Id="rId65" Type="http://schemas.openxmlformats.org/officeDocument/2006/relationships/hyperlink" Target="consultantplus://offline/ref=9B673C62F50ACB6D6C4C0818EFCA7279615A50731215C8B17AEF0C6A09B751469033A2C615D89C94M5P1N" TargetMode="External"/><Relationship Id="rId73" Type="http://schemas.openxmlformats.org/officeDocument/2006/relationships/hyperlink" Target="consultantplus://offline/ref=9B673C62F50ACB6D6C4C0818EFCA7279615B517A131BC8B17AEF0C6A09B751469033A2C615D89C91M5P0N" TargetMode="External"/><Relationship Id="rId78" Type="http://schemas.openxmlformats.org/officeDocument/2006/relationships/hyperlink" Target="consultantplus://offline/ref=9B673C62F50ACB6D6C4C0818EFCA7279615A557C1C1BC8B17AEF0C6A09B751469033A2C11DMDPBN" TargetMode="External"/><Relationship Id="rId81" Type="http://schemas.openxmlformats.org/officeDocument/2006/relationships/hyperlink" Target="consultantplus://offline/ref=9B673C62F50ACB6D6C4C0818EFCA7279615A50731215C8B17AEF0C6A09B751469033A2C615D89C95M5P7N" TargetMode="External"/><Relationship Id="rId86" Type="http://schemas.openxmlformats.org/officeDocument/2006/relationships/hyperlink" Target="consultantplus://offline/ref=9B673C62F50ACB6D6C4C0818EFCA7279615A557C1817C8B17AEF0C6A09B751469033A2C3M1P6N" TargetMode="External"/><Relationship Id="rId94" Type="http://schemas.openxmlformats.org/officeDocument/2006/relationships/hyperlink" Target="consultantplus://offline/ref=9B673C62F50ACB6D6C4C0818EFCA7279615A50731215C8B17AEF0C6A09B751469033A2C615D89C95M5PAN" TargetMode="External"/><Relationship Id="rId99" Type="http://schemas.openxmlformats.org/officeDocument/2006/relationships/hyperlink" Target="consultantplus://offline/ref=9B673C62F50ACB6D6C4C0818EFCA7279615A557C1C1BC8B17AEF0C6A09B751469033A2C615D89C95M5P5N" TargetMode="External"/><Relationship Id="rId101" Type="http://schemas.openxmlformats.org/officeDocument/2006/relationships/hyperlink" Target="consultantplus://offline/ref=9B673C62F50ACB6D6C4C0818EFCA7279615B517A131BC8B17AEF0C6A09B751469033A2C615D89C96M5PBN" TargetMode="External"/><Relationship Id="rId122" Type="http://schemas.openxmlformats.org/officeDocument/2006/relationships/hyperlink" Target="consultantplus://offline/ref=9B673C62F50ACB6D6C4C0818EFCA7279615A557C1C1BC8B17AEF0C6A09B751469033A2C615D89C95M5PBN" TargetMode="External"/><Relationship Id="rId130" Type="http://schemas.openxmlformats.org/officeDocument/2006/relationships/hyperlink" Target="consultantplus://offline/ref=9B673C62F50ACB6D6C4C0818EFCA7279615A557C1C1BC8B17AEF0C6A09B751469033A2C615D89C95M5P5N"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9B673C62F50ACB6D6C4C0818EFCA7279615A557C1817C8B17AEF0C6A09B751469033A2C615D89C9BM5P7N" TargetMode="External"/><Relationship Id="rId13" Type="http://schemas.openxmlformats.org/officeDocument/2006/relationships/hyperlink" Target="consultantplus://offline/ref=9B673C62F50ACB6D6C4C0818EFCA7279615D577C1315C8B17AEF0C6A09B751469033A2C615D89C97M5P5N" TargetMode="External"/><Relationship Id="rId18" Type="http://schemas.openxmlformats.org/officeDocument/2006/relationships/hyperlink" Target="consultantplus://offline/ref=9B673C62F50ACB6D6C4C0818EFCA7279615B517A131BC8B17AEF0C6A09B751469033A2C615D89C93M5P0N" TargetMode="External"/><Relationship Id="rId39" Type="http://schemas.openxmlformats.org/officeDocument/2006/relationships/hyperlink" Target="consultantplus://offline/ref=9B673C62F50ACB6D6C4C0818EFCA7279615A547E1E16C8B17AEF0C6A09B751469033A2MCPEN" TargetMode="External"/><Relationship Id="rId109" Type="http://schemas.openxmlformats.org/officeDocument/2006/relationships/hyperlink" Target="consultantplus://offline/ref=9B673C62F50ACB6D6C4C0818EFCA7279615B517A131BC8B17AEF0C6A09B751469033A2C615D89C97M5P4N" TargetMode="External"/><Relationship Id="rId34" Type="http://schemas.openxmlformats.org/officeDocument/2006/relationships/hyperlink" Target="consultantplus://offline/ref=9B673C62F50ACB6D6C4C0818EFCA7279615A55781B14C8B17AEF0C6A09B751469033A2C217D9M9P8N" TargetMode="External"/><Relationship Id="rId50" Type="http://schemas.openxmlformats.org/officeDocument/2006/relationships/hyperlink" Target="consultantplus://offline/ref=9B673C62F50ACB6D6C4C0818EFCA7279615C507F1D1AC8B17AEF0C6A09B751469033A2C615D89C92M5P6N" TargetMode="External"/><Relationship Id="rId55" Type="http://schemas.openxmlformats.org/officeDocument/2006/relationships/hyperlink" Target="consultantplus://offline/ref=9B673C62F50ACB6D6C4C0818EFCA7279615A547A1F14C8B17AEF0C6A09B751469033A2C615D89C93M5P0N" TargetMode="External"/><Relationship Id="rId76" Type="http://schemas.openxmlformats.org/officeDocument/2006/relationships/hyperlink" Target="consultantplus://offline/ref=9B673C62F50ACB6D6C4C0818EFCA7279615B5E731912C8B17AEF0C6A09B751469033A2C615D89C90M5P2N" TargetMode="External"/><Relationship Id="rId97" Type="http://schemas.openxmlformats.org/officeDocument/2006/relationships/hyperlink" Target="consultantplus://offline/ref=9B673C62F50ACB6D6C4C0818EFCA7279615A50731215C8B17AEF0C6A09B751469033A2C615D89C9AM5P3N" TargetMode="External"/><Relationship Id="rId104" Type="http://schemas.openxmlformats.org/officeDocument/2006/relationships/hyperlink" Target="consultantplus://offline/ref=9B673C62F50ACB6D6C4C0818EFCA7279615B567D1816C8B17AEF0C6A09B751469033A2C615D89D92M5P0N" TargetMode="External"/><Relationship Id="rId120" Type="http://schemas.openxmlformats.org/officeDocument/2006/relationships/hyperlink" Target="consultantplus://offline/ref=9B673C62F50ACB6D6C4C0818EFCA7279615A50731215C8B17AEF0C6A09B751469033A2C615D89D92M5P0N" TargetMode="External"/><Relationship Id="rId125" Type="http://schemas.openxmlformats.org/officeDocument/2006/relationships/hyperlink" Target="consultantplus://offline/ref=9B673C62F50ACB6D6C4C0818EFCA7279615A557C1C1BC8B17AEF0C6A09B751469033A2C615D89C95M5P5N" TargetMode="External"/><Relationship Id="rId7" Type="http://schemas.openxmlformats.org/officeDocument/2006/relationships/hyperlink" Target="consultantplus://offline/ref=9B673C62F50ACB6D6C4C0818EFCA7279615A50731215C8B17AEF0C6A09B751469033A2C615D89C92M5PBN" TargetMode="External"/><Relationship Id="rId71" Type="http://schemas.openxmlformats.org/officeDocument/2006/relationships/hyperlink" Target="consultantplus://offline/ref=9B673C62F50ACB6D6C4C0818EFCA7279615B517A131BC8B17AEF0C6A09B751469033A2C615D89C91M5P3N" TargetMode="External"/><Relationship Id="rId92" Type="http://schemas.openxmlformats.org/officeDocument/2006/relationships/hyperlink" Target="consultantplus://offline/ref=9B673C62F50ACB6D6C4C0818EFCA7279615B5E731912C8B17AEF0C6A09B751469033A2C615D89C90M5P2N" TargetMode="External"/><Relationship Id="rId2" Type="http://schemas.microsoft.com/office/2007/relationships/stylesWithEffects" Target="stylesWithEffects.xml"/><Relationship Id="rId29" Type="http://schemas.openxmlformats.org/officeDocument/2006/relationships/hyperlink" Target="consultantplus://offline/ref=9B673C62F50ACB6D6C4C0818EFCA7279615B55781B10C8B17AEF0C6A09B751469033A2C615D89C9BM5P2N" TargetMode="External"/><Relationship Id="rId24" Type="http://schemas.openxmlformats.org/officeDocument/2006/relationships/hyperlink" Target="consultantplus://offline/ref=9B673C62F50ACB6D6C4C0818EFCA7279615A557D1A10C8B17AEF0C6A09B751469033A2C3M1PCN" TargetMode="External"/><Relationship Id="rId40" Type="http://schemas.openxmlformats.org/officeDocument/2006/relationships/hyperlink" Target="consultantplus://offline/ref=9B673C62F50ACB6D6C4C0818EFCA7279615B507B1E13C8B17AEF0C6A09MBP7N" TargetMode="External"/><Relationship Id="rId45" Type="http://schemas.openxmlformats.org/officeDocument/2006/relationships/hyperlink" Target="consultantplus://offline/ref=9B673C62F50ACB6D6C4C0818EFCA7279615A547F1D1BC8B17AEF0C6A09B751469033A2C0M1P6N" TargetMode="External"/><Relationship Id="rId66" Type="http://schemas.openxmlformats.org/officeDocument/2006/relationships/hyperlink" Target="consultantplus://offline/ref=9B673C62F50ACB6D6C4C0818EFCA7279615B517A131BC8B17AEF0C6A09B751469033A2C615D89C90M5PAN" TargetMode="External"/><Relationship Id="rId87" Type="http://schemas.openxmlformats.org/officeDocument/2006/relationships/hyperlink" Target="consultantplus://offline/ref=9B673C62F50ACB6D6C4C0818EFCA7279615A557C1817C8B17AEF0C6A09B751469033A2CFM1P5N" TargetMode="External"/><Relationship Id="rId110" Type="http://schemas.openxmlformats.org/officeDocument/2006/relationships/hyperlink" Target="consultantplus://offline/ref=9B673C62F50ACB6D6C4C0818EFCA7279615A50731215C8B17AEF0C6A09B751469033A2C615D89C9AM5P0N" TargetMode="External"/><Relationship Id="rId115" Type="http://schemas.openxmlformats.org/officeDocument/2006/relationships/hyperlink" Target="consultantplus://offline/ref=9B673C62F50ACB6D6C4C0818EFCA7279615A557C1C1BC8B17AEF0C6A09B751469033A2C511MDP0N" TargetMode="External"/><Relationship Id="rId131" Type="http://schemas.openxmlformats.org/officeDocument/2006/relationships/hyperlink" Target="consultantplus://offline/ref=9B673C62F50ACB6D6C4C0818EFCA7279615A557C1C1BC8B17AEF0C6A09B751469033A2C416MDPAN" TargetMode="External"/><Relationship Id="rId136" Type="http://schemas.openxmlformats.org/officeDocument/2006/relationships/theme" Target="theme/theme1.xml"/><Relationship Id="rId61" Type="http://schemas.openxmlformats.org/officeDocument/2006/relationships/hyperlink" Target="consultantplus://offline/ref=9B673C62F50ACB6D6C4C0818EFCA7279615A50731215C8B17AEF0C6A09B751469033A2C615D89C94M5P3N" TargetMode="External"/><Relationship Id="rId82" Type="http://schemas.openxmlformats.org/officeDocument/2006/relationships/hyperlink" Target="consultantplus://offline/ref=9B673C62F50ACB6D6C4C0818EFCA7279625A577810449FB32BBA02M6PFN" TargetMode="External"/><Relationship Id="rId19" Type="http://schemas.openxmlformats.org/officeDocument/2006/relationships/hyperlink" Target="consultantplus://offline/ref=9B673C62F50ACB6D6C4C0818EFCA7279615A527B1910C8B17AEF0C6A09B751469033A2C615D89C92M5P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84</Pages>
  <Words>35685</Words>
  <Characters>203409</Characters>
  <Application>Microsoft Office Word</Application>
  <DocSecurity>0</DocSecurity>
  <Lines>1695</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2015-04-01T13:15:00Z</dcterms:created>
  <dcterms:modified xsi:type="dcterms:W3CDTF">2015-04-01T13:15:00Z</dcterms:modified>
</cp:coreProperties>
</file>